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EFE7" w14:textId="77777777" w:rsidR="00F94AC8" w:rsidRPr="007465ED" w:rsidRDefault="00882033" w:rsidP="00EC71D1">
      <w:pPr>
        <w:pStyle w:val="Titre1"/>
        <w:spacing w:before="600" w:after="360"/>
      </w:pPr>
      <w:r w:rsidRPr="007465ED">
        <w:t>Canevas de plan d’action annuel</w:t>
      </w:r>
    </w:p>
    <w:p w14:paraId="152C5F84" w14:textId="40760C7C" w:rsidR="002D216E" w:rsidRPr="007465ED" w:rsidRDefault="002D216E" w:rsidP="007465ED">
      <w:pPr>
        <w:spacing w:after="240"/>
        <w:rPr>
          <w:sz w:val="22"/>
          <w:szCs w:val="22"/>
        </w:rPr>
      </w:pPr>
      <w:r w:rsidRPr="007465ED">
        <w:rPr>
          <w:sz w:val="22"/>
          <w:szCs w:val="22"/>
        </w:rPr>
        <w:t>Selon l</w:t>
      </w:r>
      <w:r w:rsidR="00882033" w:rsidRPr="007465ED">
        <w:rPr>
          <w:sz w:val="22"/>
          <w:szCs w:val="22"/>
        </w:rPr>
        <w:t>’article 7§2 du</w:t>
      </w:r>
      <w:r w:rsidRPr="007465ED">
        <w:rPr>
          <w:sz w:val="22"/>
          <w:szCs w:val="22"/>
        </w:rPr>
        <w:t xml:space="preserve"> décret relatif à la reconnaissance et au soutien des écoles de devoirs, « chaque école de devoirs pour laquelle le pouvoir organisateur introduit une demande de reconnaissance répond aux critères pédagogiques suivants : 4° Elaborer, mettre en œuvre et évaluer un plan d’action annuel, qui constitue la traduction concrète des objectifs déterminés par le projet d’accueil et comprend notamment un calendrier et un descriptif d’activités ainsi que les moyens humains et matériels envisagés pour le mettre en œuvre. »</w:t>
      </w:r>
    </w:p>
    <w:p w14:paraId="62590253" w14:textId="3DCBC139" w:rsidR="002D216E" w:rsidRPr="007465ED" w:rsidRDefault="0011697E" w:rsidP="007465ED">
      <w:pPr>
        <w:pStyle w:val="Titre2"/>
        <w:spacing w:before="600" w:after="360"/>
      </w:pPr>
      <w:r w:rsidRPr="007465ED">
        <w:t xml:space="preserve">Un Plan d’Action Annuel (PAA)… </w:t>
      </w:r>
      <w:r w:rsidR="002D216E" w:rsidRPr="007465ED">
        <w:t>Mais pourquoi ?</w:t>
      </w:r>
    </w:p>
    <w:p w14:paraId="0BBB0CE9" w14:textId="77777777" w:rsidR="00AA215C" w:rsidRPr="007465ED" w:rsidRDefault="00882033" w:rsidP="0053653E">
      <w:pPr>
        <w:rPr>
          <w:sz w:val="22"/>
          <w:szCs w:val="22"/>
        </w:rPr>
      </w:pPr>
      <w:r w:rsidRPr="007465ED">
        <w:rPr>
          <w:sz w:val="22"/>
          <w:szCs w:val="22"/>
        </w:rPr>
        <w:t>En tant qu’é</w:t>
      </w:r>
      <w:r w:rsidR="002D216E" w:rsidRPr="007465ED">
        <w:rPr>
          <w:sz w:val="22"/>
          <w:szCs w:val="22"/>
        </w:rPr>
        <w:t xml:space="preserve">cole de devoirs reconnue, vous avez établi un projet pédagogique qui est valable pour une période de cinq ans. </w:t>
      </w:r>
    </w:p>
    <w:p w14:paraId="21EB098F" w14:textId="77777777" w:rsidR="002D216E" w:rsidRPr="007465ED" w:rsidRDefault="002D216E" w:rsidP="0053653E">
      <w:pPr>
        <w:rPr>
          <w:sz w:val="22"/>
          <w:szCs w:val="22"/>
        </w:rPr>
      </w:pPr>
      <w:r w:rsidRPr="007465ED">
        <w:rPr>
          <w:sz w:val="22"/>
          <w:szCs w:val="22"/>
        </w:rPr>
        <w:t>Le plan d’action annuel permet d</w:t>
      </w:r>
      <w:r w:rsidR="00882033" w:rsidRPr="007465ED">
        <w:rPr>
          <w:sz w:val="22"/>
          <w:szCs w:val="22"/>
        </w:rPr>
        <w:t>’</w:t>
      </w:r>
      <w:r w:rsidRPr="007465ED">
        <w:rPr>
          <w:sz w:val="22"/>
          <w:szCs w:val="22"/>
        </w:rPr>
        <w:t xml:space="preserve">expliquer quelles </w:t>
      </w:r>
      <w:r w:rsidRPr="007465ED">
        <w:rPr>
          <w:b/>
          <w:sz w:val="22"/>
          <w:szCs w:val="22"/>
        </w:rPr>
        <w:t>actions</w:t>
      </w:r>
      <w:r w:rsidRPr="007465ED">
        <w:rPr>
          <w:sz w:val="22"/>
          <w:szCs w:val="22"/>
        </w:rPr>
        <w:t xml:space="preserve"> vont être mise</w:t>
      </w:r>
      <w:r w:rsidR="00A12F4F" w:rsidRPr="007465ED">
        <w:rPr>
          <w:sz w:val="22"/>
          <w:szCs w:val="22"/>
        </w:rPr>
        <w:t>s</w:t>
      </w:r>
      <w:r w:rsidRPr="007465ED">
        <w:rPr>
          <w:sz w:val="22"/>
          <w:szCs w:val="22"/>
        </w:rPr>
        <w:t xml:space="preserve"> en place</w:t>
      </w:r>
      <w:r w:rsidR="00A12F4F" w:rsidRPr="007465ED">
        <w:rPr>
          <w:sz w:val="22"/>
          <w:szCs w:val="22"/>
        </w:rPr>
        <w:t xml:space="preserve"> durant l’année</w:t>
      </w:r>
      <w:r w:rsidRPr="007465ED">
        <w:rPr>
          <w:sz w:val="22"/>
          <w:szCs w:val="22"/>
        </w:rPr>
        <w:t xml:space="preserve"> pour </w:t>
      </w:r>
      <w:r w:rsidRPr="007465ED">
        <w:rPr>
          <w:b/>
          <w:sz w:val="22"/>
          <w:szCs w:val="22"/>
        </w:rPr>
        <w:t>concrétiser</w:t>
      </w:r>
      <w:r w:rsidRPr="007465ED">
        <w:rPr>
          <w:sz w:val="22"/>
          <w:szCs w:val="22"/>
        </w:rPr>
        <w:t xml:space="preserve"> votre projet pédagogique et cela afin de répondre aux</w:t>
      </w:r>
      <w:r w:rsidR="00882033" w:rsidRPr="007465ED">
        <w:rPr>
          <w:sz w:val="22"/>
          <w:szCs w:val="22"/>
        </w:rPr>
        <w:t xml:space="preserve"> quatre </w:t>
      </w:r>
      <w:r w:rsidRPr="007465ED">
        <w:rPr>
          <w:b/>
          <w:sz w:val="22"/>
          <w:szCs w:val="22"/>
        </w:rPr>
        <w:t>missions</w:t>
      </w:r>
      <w:r w:rsidRPr="007465ED">
        <w:rPr>
          <w:sz w:val="22"/>
          <w:szCs w:val="22"/>
        </w:rPr>
        <w:t xml:space="preserve"> des EDD.</w:t>
      </w:r>
    </w:p>
    <w:p w14:paraId="50DA6E4B" w14:textId="77777777" w:rsidR="002D216E" w:rsidRPr="007465ED" w:rsidRDefault="002D216E" w:rsidP="0053653E">
      <w:pPr>
        <w:rPr>
          <w:sz w:val="22"/>
          <w:szCs w:val="22"/>
        </w:rPr>
      </w:pPr>
      <w:r w:rsidRPr="007465ED">
        <w:rPr>
          <w:sz w:val="22"/>
          <w:szCs w:val="22"/>
        </w:rPr>
        <w:t xml:space="preserve">Il vous offre la possibilité de </w:t>
      </w:r>
      <w:r w:rsidRPr="007465ED">
        <w:rPr>
          <w:b/>
          <w:sz w:val="22"/>
          <w:szCs w:val="22"/>
        </w:rPr>
        <w:t>mettre en valeur votre travail</w:t>
      </w:r>
      <w:r w:rsidRPr="007465ED">
        <w:rPr>
          <w:sz w:val="22"/>
          <w:szCs w:val="22"/>
        </w:rPr>
        <w:t xml:space="preserve"> par la présentation de votre programme d’activités, les moyens (matériels et humains) dont vous disposez  pour les réaliser ainsi que les partenariats éventuels.</w:t>
      </w:r>
    </w:p>
    <w:p w14:paraId="6C9A4904" w14:textId="59DA4B5A" w:rsidR="002D216E" w:rsidRDefault="002D216E" w:rsidP="0053653E">
      <w:pPr>
        <w:rPr>
          <w:sz w:val="22"/>
          <w:szCs w:val="22"/>
        </w:rPr>
      </w:pPr>
      <w:r w:rsidRPr="007465ED">
        <w:rPr>
          <w:sz w:val="22"/>
          <w:szCs w:val="22"/>
        </w:rPr>
        <w:t xml:space="preserve">Le plan d’action est </w:t>
      </w:r>
      <w:r w:rsidRPr="007465ED">
        <w:rPr>
          <w:b/>
          <w:sz w:val="22"/>
          <w:szCs w:val="22"/>
          <w:u w:val="single"/>
        </w:rPr>
        <w:t>actualisé chaque année</w:t>
      </w:r>
      <w:r w:rsidRPr="007465ED">
        <w:rPr>
          <w:sz w:val="22"/>
          <w:szCs w:val="22"/>
        </w:rPr>
        <w:t xml:space="preserve"> car il  est également le résultat de votre </w:t>
      </w:r>
      <w:r w:rsidRPr="007465ED">
        <w:rPr>
          <w:b/>
          <w:sz w:val="22"/>
          <w:szCs w:val="22"/>
        </w:rPr>
        <w:t>évaluation</w:t>
      </w:r>
      <w:r w:rsidRPr="007465ED">
        <w:rPr>
          <w:sz w:val="22"/>
          <w:szCs w:val="22"/>
        </w:rPr>
        <w:t xml:space="preserve"> de l’année écoulée. Il est important que l’élaboration et l’évaluation du plan d’action associent concrètement et effectivement </w:t>
      </w:r>
      <w:r w:rsidRPr="007465ED">
        <w:rPr>
          <w:b/>
          <w:sz w:val="22"/>
          <w:szCs w:val="22"/>
        </w:rPr>
        <w:t>l’équipe</w:t>
      </w:r>
      <w:r w:rsidRPr="007465ED">
        <w:rPr>
          <w:sz w:val="22"/>
          <w:szCs w:val="22"/>
        </w:rPr>
        <w:t xml:space="preserve"> qui est chargée de le faire vivre.</w:t>
      </w:r>
    </w:p>
    <w:p w14:paraId="2689A439" w14:textId="7A3198FE" w:rsidR="007465ED" w:rsidRDefault="007465ED" w:rsidP="0053653E">
      <w:pPr>
        <w:rPr>
          <w:sz w:val="22"/>
          <w:szCs w:val="22"/>
        </w:rPr>
      </w:pPr>
      <w:r w:rsidRPr="007465ED">
        <w:rPr>
          <w:noProof/>
          <w:sz w:val="22"/>
          <w:szCs w:val="22"/>
        </w:rPr>
        <w:drawing>
          <wp:anchor distT="0" distB="0" distL="114300" distR="114300" simplePos="0" relativeHeight="251661312" behindDoc="0" locked="0" layoutInCell="1" allowOverlap="1" wp14:anchorId="161E373A" wp14:editId="15835584">
            <wp:simplePos x="0" y="0"/>
            <wp:positionH relativeFrom="column">
              <wp:posOffset>1905</wp:posOffset>
            </wp:positionH>
            <wp:positionV relativeFrom="paragraph">
              <wp:posOffset>292909</wp:posOffset>
            </wp:positionV>
            <wp:extent cx="433705" cy="802005"/>
            <wp:effectExtent l="0" t="0" r="0" b="0"/>
            <wp:wrapSquare wrapText="bothSides"/>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705" cy="802005"/>
                    </a:xfrm>
                    <a:prstGeom prst="rect">
                      <a:avLst/>
                    </a:prstGeom>
                  </pic:spPr>
                </pic:pic>
              </a:graphicData>
            </a:graphic>
            <wp14:sizeRelH relativeFrom="page">
              <wp14:pctWidth>0</wp14:pctWidth>
            </wp14:sizeRelH>
            <wp14:sizeRelV relativeFrom="page">
              <wp14:pctHeight>0</wp14:pctHeight>
            </wp14:sizeRelV>
          </wp:anchor>
        </w:drawing>
      </w:r>
    </w:p>
    <w:p w14:paraId="75F01E6D" w14:textId="146B79F0" w:rsidR="00CB0184" w:rsidRDefault="007465ED" w:rsidP="0053653E">
      <w:pPr>
        <w:rPr>
          <w:sz w:val="22"/>
          <w:szCs w:val="22"/>
        </w:rPr>
      </w:pPr>
      <w:r w:rsidRPr="007465ED">
        <w:rPr>
          <w:sz w:val="22"/>
          <w:szCs w:val="22"/>
        </w:rPr>
        <w:t>Ce canevas a été conçu pour vous aider à rédiger votre PAA. Il n’est donc pas exhaustif, et peut être modifié et complété en fonction de la vie de votre école de devoirs. Si vous avez des questions concernant le contenu de votre plan d’action, n’hésitez pas à prendre contact avec votre gestionnaire de dossier.</w:t>
      </w:r>
    </w:p>
    <w:p w14:paraId="7597A12D" w14:textId="77777777" w:rsidR="007465ED" w:rsidRPr="007465ED" w:rsidRDefault="007465ED" w:rsidP="0053653E">
      <w:pPr>
        <w:rPr>
          <w:sz w:val="22"/>
          <w:szCs w:val="22"/>
        </w:rPr>
      </w:pPr>
    </w:p>
    <w:p w14:paraId="0F38608C" w14:textId="77777777" w:rsidR="00EC71D1" w:rsidRDefault="00EC71D1">
      <w:pPr>
        <w:jc w:val="left"/>
        <w:rPr>
          <w:sz w:val="22"/>
          <w:szCs w:val="22"/>
        </w:rPr>
      </w:pPr>
      <w:r>
        <w:rPr>
          <w:sz w:val="22"/>
          <w:szCs w:val="22"/>
        </w:rPr>
        <w:br w:type="page"/>
      </w:r>
    </w:p>
    <w:p w14:paraId="10E24924" w14:textId="77777777" w:rsidR="00EC71D1" w:rsidRDefault="00EC71D1" w:rsidP="00EC71D1">
      <w:pPr>
        <w:spacing w:before="360"/>
        <w:rPr>
          <w:b/>
          <w:bCs/>
          <w:sz w:val="22"/>
          <w:szCs w:val="22"/>
        </w:rPr>
      </w:pPr>
    </w:p>
    <w:p w14:paraId="17CC4518" w14:textId="7D390E30" w:rsidR="00587BE7" w:rsidRPr="00EC71D1" w:rsidRDefault="00743D24" w:rsidP="00120930">
      <w:pPr>
        <w:spacing w:before="240"/>
        <w:rPr>
          <w:b/>
          <w:bCs/>
          <w:sz w:val="22"/>
          <w:szCs w:val="22"/>
        </w:rPr>
      </w:pPr>
      <w:r w:rsidRPr="00EC71D1">
        <w:rPr>
          <w:b/>
          <w:bCs/>
          <w:sz w:val="22"/>
          <w:szCs w:val="22"/>
        </w:rPr>
        <w:t xml:space="preserve">Pour construire votre plan d’action annuel, </w:t>
      </w:r>
      <w:r w:rsidR="00F156F5" w:rsidRPr="00EC71D1">
        <w:rPr>
          <w:b/>
          <w:bCs/>
          <w:sz w:val="22"/>
          <w:szCs w:val="22"/>
        </w:rPr>
        <w:t>nous vous suggérons</w:t>
      </w:r>
      <w:r w:rsidR="00587BE7" w:rsidRPr="00EC71D1">
        <w:rPr>
          <w:b/>
          <w:bCs/>
          <w:sz w:val="22"/>
          <w:szCs w:val="22"/>
        </w:rPr>
        <w:t>…</w:t>
      </w:r>
      <w:r w:rsidR="00F156F5" w:rsidRPr="00EC71D1">
        <w:rPr>
          <w:b/>
          <w:bCs/>
          <w:sz w:val="22"/>
          <w:szCs w:val="22"/>
        </w:rPr>
        <w:t xml:space="preserve"> </w:t>
      </w:r>
    </w:p>
    <w:p w14:paraId="12836930" w14:textId="77777777" w:rsidR="002D216E" w:rsidRPr="007465ED" w:rsidRDefault="00587BE7" w:rsidP="0053653E">
      <w:pPr>
        <w:pStyle w:val="Paragraphedeliste"/>
        <w:numPr>
          <w:ilvl w:val="0"/>
          <w:numId w:val="2"/>
        </w:numPr>
        <w:rPr>
          <w:sz w:val="22"/>
          <w:szCs w:val="22"/>
        </w:rPr>
      </w:pPr>
      <w:r w:rsidRPr="007465ED">
        <w:rPr>
          <w:sz w:val="22"/>
          <w:szCs w:val="22"/>
        </w:rPr>
        <w:t>Une i</w:t>
      </w:r>
      <w:r w:rsidR="002D216E" w:rsidRPr="007465ED">
        <w:rPr>
          <w:sz w:val="22"/>
          <w:szCs w:val="22"/>
        </w:rPr>
        <w:t>ntroduction</w:t>
      </w:r>
      <w:r w:rsidR="00CB0184" w:rsidRPr="007465ED">
        <w:rPr>
          <w:sz w:val="22"/>
          <w:szCs w:val="22"/>
        </w:rPr>
        <w:t xml:space="preserve"> comprenant </w:t>
      </w:r>
      <w:r w:rsidR="002D216E" w:rsidRPr="007465ED">
        <w:rPr>
          <w:sz w:val="22"/>
          <w:szCs w:val="22"/>
        </w:rPr>
        <w:t>:</w:t>
      </w:r>
    </w:p>
    <w:p w14:paraId="56670425" w14:textId="77777777" w:rsidR="002D216E" w:rsidRPr="007465ED" w:rsidRDefault="00F156F5" w:rsidP="007465ED">
      <w:pPr>
        <w:pStyle w:val="Paragraphedeliste"/>
        <w:numPr>
          <w:ilvl w:val="1"/>
          <w:numId w:val="3"/>
        </w:numPr>
        <w:rPr>
          <w:sz w:val="22"/>
          <w:szCs w:val="22"/>
        </w:rPr>
      </w:pPr>
      <w:r w:rsidRPr="007465ED">
        <w:rPr>
          <w:sz w:val="22"/>
          <w:szCs w:val="22"/>
        </w:rPr>
        <w:t>Un r</w:t>
      </w:r>
      <w:r w:rsidR="002D216E" w:rsidRPr="007465ED">
        <w:rPr>
          <w:sz w:val="22"/>
          <w:szCs w:val="22"/>
        </w:rPr>
        <w:t xml:space="preserve">appel </w:t>
      </w:r>
      <w:r w:rsidR="0011697E" w:rsidRPr="007465ED">
        <w:rPr>
          <w:sz w:val="22"/>
          <w:szCs w:val="22"/>
        </w:rPr>
        <w:t xml:space="preserve">synthétique </w:t>
      </w:r>
      <w:r w:rsidR="002D216E" w:rsidRPr="007465ED">
        <w:rPr>
          <w:sz w:val="22"/>
          <w:szCs w:val="22"/>
        </w:rPr>
        <w:t>des objectifs développés dans le projet pédagogique,</w:t>
      </w:r>
      <w:r w:rsidR="00743D24" w:rsidRPr="007465ED">
        <w:rPr>
          <w:sz w:val="22"/>
          <w:szCs w:val="22"/>
        </w:rPr>
        <w:t xml:space="preserve"> et </w:t>
      </w:r>
      <w:r w:rsidR="0011697E" w:rsidRPr="007465ED">
        <w:rPr>
          <w:b/>
          <w:sz w:val="22"/>
          <w:szCs w:val="22"/>
        </w:rPr>
        <w:t>surtout</w:t>
      </w:r>
      <w:r w:rsidR="0011697E" w:rsidRPr="007465ED">
        <w:rPr>
          <w:sz w:val="22"/>
          <w:szCs w:val="22"/>
        </w:rPr>
        <w:t xml:space="preserve">  </w:t>
      </w:r>
      <w:r w:rsidR="00743D24" w:rsidRPr="007465ED">
        <w:rPr>
          <w:sz w:val="22"/>
          <w:szCs w:val="22"/>
        </w:rPr>
        <w:t>ceux qui seront mis en place cette année,</w:t>
      </w:r>
    </w:p>
    <w:p w14:paraId="4916D1A3" w14:textId="77777777" w:rsidR="00F156F5" w:rsidRPr="007465ED" w:rsidRDefault="00743D24" w:rsidP="007465ED">
      <w:pPr>
        <w:pStyle w:val="Paragraphedeliste"/>
        <w:numPr>
          <w:ilvl w:val="1"/>
          <w:numId w:val="3"/>
        </w:numPr>
        <w:rPr>
          <w:sz w:val="22"/>
          <w:szCs w:val="22"/>
        </w:rPr>
      </w:pPr>
      <w:r w:rsidRPr="007465ED">
        <w:rPr>
          <w:sz w:val="22"/>
          <w:szCs w:val="22"/>
        </w:rPr>
        <w:t xml:space="preserve">Une évaluation des activités </w:t>
      </w:r>
      <w:r w:rsidR="00F156F5" w:rsidRPr="007465ED">
        <w:rPr>
          <w:sz w:val="22"/>
          <w:szCs w:val="22"/>
        </w:rPr>
        <w:t>de l’année précédente</w:t>
      </w:r>
      <w:r w:rsidRPr="007465ED">
        <w:rPr>
          <w:sz w:val="22"/>
          <w:szCs w:val="22"/>
        </w:rPr>
        <w:t> : celles qui ont fonctionné, qui ont été reconduites ou annulées,… Ainsi que les nouveaux projets de l’année à venir.</w:t>
      </w:r>
    </w:p>
    <w:p w14:paraId="0B753E06" w14:textId="77777777" w:rsidR="00085996" w:rsidRPr="007465ED" w:rsidRDefault="00085996" w:rsidP="0053653E">
      <w:pPr>
        <w:pStyle w:val="Paragraphedeliste"/>
        <w:rPr>
          <w:sz w:val="22"/>
          <w:szCs w:val="22"/>
        </w:rPr>
      </w:pPr>
    </w:p>
    <w:p w14:paraId="2BD91D8F" w14:textId="77777777" w:rsidR="00CA735B" w:rsidRPr="007465ED" w:rsidRDefault="00CA735B" w:rsidP="0053653E">
      <w:pPr>
        <w:pStyle w:val="Paragraphedeliste"/>
        <w:numPr>
          <w:ilvl w:val="0"/>
          <w:numId w:val="2"/>
        </w:numPr>
        <w:rPr>
          <w:sz w:val="22"/>
          <w:szCs w:val="22"/>
        </w:rPr>
      </w:pPr>
      <w:r w:rsidRPr="007465ED">
        <w:rPr>
          <w:sz w:val="22"/>
          <w:szCs w:val="22"/>
        </w:rPr>
        <w:t>Un calendrier des actions</w:t>
      </w:r>
      <w:r w:rsidR="00A12F4F" w:rsidRPr="007465ED">
        <w:rPr>
          <w:sz w:val="22"/>
          <w:szCs w:val="22"/>
        </w:rPr>
        <w:t xml:space="preserve"> à destination des enfants </w:t>
      </w:r>
      <w:r w:rsidR="0011697E" w:rsidRPr="007465ED">
        <w:rPr>
          <w:sz w:val="22"/>
          <w:szCs w:val="22"/>
        </w:rPr>
        <w:t xml:space="preserve">pour l’année à venir </w:t>
      </w:r>
      <w:r w:rsidR="00A12F4F" w:rsidRPr="007465ED">
        <w:rPr>
          <w:sz w:val="22"/>
          <w:szCs w:val="22"/>
        </w:rPr>
        <w:t>où l’on trouvera</w:t>
      </w:r>
      <w:r w:rsidR="00BE1E57" w:rsidRPr="007465ED">
        <w:rPr>
          <w:sz w:val="22"/>
          <w:szCs w:val="22"/>
        </w:rPr>
        <w:t>, par</w:t>
      </w:r>
      <w:r w:rsidR="00743D24" w:rsidRPr="007465ED">
        <w:rPr>
          <w:sz w:val="22"/>
          <w:szCs w:val="22"/>
        </w:rPr>
        <w:t xml:space="preserve"> </w:t>
      </w:r>
      <w:r w:rsidR="00BE1E57" w:rsidRPr="007465ED">
        <w:rPr>
          <w:sz w:val="22"/>
          <w:szCs w:val="22"/>
        </w:rPr>
        <w:t>activités</w:t>
      </w:r>
      <w:r w:rsidR="00A12F4F" w:rsidRPr="007465ED">
        <w:rPr>
          <w:sz w:val="22"/>
          <w:szCs w:val="22"/>
        </w:rPr>
        <w:t xml:space="preserve"> :</w:t>
      </w:r>
    </w:p>
    <w:p w14:paraId="434FC553" w14:textId="634B6A04" w:rsidR="00BE1E57" w:rsidRPr="007465ED" w:rsidRDefault="00A12F4F" w:rsidP="007465ED">
      <w:pPr>
        <w:pStyle w:val="Paragraphedeliste"/>
        <w:numPr>
          <w:ilvl w:val="1"/>
          <w:numId w:val="4"/>
        </w:numPr>
        <w:rPr>
          <w:sz w:val="22"/>
          <w:szCs w:val="22"/>
        </w:rPr>
      </w:pPr>
      <w:r w:rsidRPr="007465ED">
        <w:rPr>
          <w:sz w:val="22"/>
          <w:szCs w:val="22"/>
        </w:rPr>
        <w:t>Les objectifs</w:t>
      </w:r>
      <w:r w:rsidR="00743D24" w:rsidRPr="007465ED">
        <w:rPr>
          <w:sz w:val="22"/>
          <w:szCs w:val="22"/>
        </w:rPr>
        <w:t xml:space="preserve"> poursuivis et</w:t>
      </w:r>
      <w:r w:rsidR="00BE1E57" w:rsidRPr="007465ED">
        <w:rPr>
          <w:sz w:val="22"/>
          <w:szCs w:val="22"/>
        </w:rPr>
        <w:t xml:space="preserve"> les missions </w:t>
      </w:r>
      <w:r w:rsidR="00743D24" w:rsidRPr="007465ED">
        <w:rPr>
          <w:sz w:val="22"/>
          <w:szCs w:val="22"/>
        </w:rPr>
        <w:t>visées</w:t>
      </w:r>
      <w:r w:rsidR="007465ED">
        <w:rPr>
          <w:sz w:val="22"/>
          <w:szCs w:val="22"/>
        </w:rPr>
        <w:t> ;</w:t>
      </w:r>
    </w:p>
    <w:p w14:paraId="6651DAD7" w14:textId="7C9B9609" w:rsidR="00BE1E57" w:rsidRPr="007465ED" w:rsidRDefault="00BE1E57" w:rsidP="007465ED">
      <w:pPr>
        <w:pStyle w:val="Paragraphedeliste"/>
        <w:numPr>
          <w:ilvl w:val="1"/>
          <w:numId w:val="4"/>
        </w:numPr>
        <w:rPr>
          <w:sz w:val="22"/>
          <w:szCs w:val="22"/>
        </w:rPr>
      </w:pPr>
      <w:r w:rsidRPr="007465ED">
        <w:rPr>
          <w:sz w:val="22"/>
          <w:szCs w:val="22"/>
        </w:rPr>
        <w:t>Les différents moyens (humains, matériels, partenariats,…) mobilisés</w:t>
      </w:r>
      <w:r w:rsidR="007465ED">
        <w:rPr>
          <w:sz w:val="22"/>
          <w:szCs w:val="22"/>
        </w:rPr>
        <w:t> ;</w:t>
      </w:r>
    </w:p>
    <w:p w14:paraId="6D455434" w14:textId="1D950FF8" w:rsidR="00CB0184" w:rsidRPr="007465ED" w:rsidRDefault="00CB0184" w:rsidP="007465ED">
      <w:pPr>
        <w:pStyle w:val="Paragraphedeliste"/>
        <w:numPr>
          <w:ilvl w:val="1"/>
          <w:numId w:val="4"/>
        </w:numPr>
        <w:rPr>
          <w:sz w:val="22"/>
          <w:szCs w:val="22"/>
        </w:rPr>
      </w:pPr>
      <w:r w:rsidRPr="007465ED">
        <w:rPr>
          <w:sz w:val="22"/>
          <w:szCs w:val="22"/>
        </w:rPr>
        <w:t xml:space="preserve">Une </w:t>
      </w:r>
      <w:r w:rsidR="0011697E" w:rsidRPr="007465ED">
        <w:rPr>
          <w:sz w:val="22"/>
          <w:szCs w:val="22"/>
        </w:rPr>
        <w:t xml:space="preserve">brève </w:t>
      </w:r>
      <w:r w:rsidRPr="007465ED">
        <w:rPr>
          <w:sz w:val="22"/>
          <w:szCs w:val="22"/>
        </w:rPr>
        <w:t>description de l’activité pour nous permettre d’en comprendre le déroulement concret</w:t>
      </w:r>
      <w:r w:rsidR="007465ED">
        <w:rPr>
          <w:sz w:val="22"/>
          <w:szCs w:val="22"/>
        </w:rPr>
        <w:t> ;</w:t>
      </w:r>
    </w:p>
    <w:p w14:paraId="66D89AF1" w14:textId="23FE7F7B" w:rsidR="00CB0184" w:rsidRDefault="00BE1E57" w:rsidP="0053653E">
      <w:pPr>
        <w:pStyle w:val="Paragraphedeliste"/>
        <w:numPr>
          <w:ilvl w:val="1"/>
          <w:numId w:val="4"/>
        </w:numPr>
        <w:rPr>
          <w:sz w:val="22"/>
          <w:szCs w:val="22"/>
        </w:rPr>
      </w:pPr>
      <w:r w:rsidRPr="007465ED">
        <w:rPr>
          <w:sz w:val="22"/>
          <w:szCs w:val="22"/>
        </w:rPr>
        <w:t xml:space="preserve">La périodicité de </w:t>
      </w:r>
      <w:r w:rsidR="00AA215C" w:rsidRPr="007465ED">
        <w:rPr>
          <w:sz w:val="22"/>
          <w:szCs w:val="22"/>
        </w:rPr>
        <w:t>l’activité</w:t>
      </w:r>
      <w:r w:rsidR="007465ED">
        <w:rPr>
          <w:sz w:val="22"/>
          <w:szCs w:val="22"/>
        </w:rPr>
        <w:t>.</w:t>
      </w:r>
    </w:p>
    <w:p w14:paraId="756D6A3F" w14:textId="77777777" w:rsidR="007465ED" w:rsidRPr="007465ED" w:rsidRDefault="007465ED" w:rsidP="007465ED">
      <w:pPr>
        <w:pStyle w:val="Paragraphedeliste"/>
        <w:ind w:left="1440"/>
        <w:rPr>
          <w:sz w:val="22"/>
          <w:szCs w:val="22"/>
        </w:rPr>
      </w:pPr>
    </w:p>
    <w:p w14:paraId="1EBD03C4" w14:textId="77777777" w:rsidR="00BB24B0" w:rsidRPr="007465ED" w:rsidRDefault="00BB24B0" w:rsidP="00BB24B0">
      <w:pPr>
        <w:pStyle w:val="Paragraphedeliste"/>
        <w:numPr>
          <w:ilvl w:val="0"/>
          <w:numId w:val="2"/>
        </w:numPr>
        <w:rPr>
          <w:sz w:val="22"/>
          <w:szCs w:val="22"/>
        </w:rPr>
      </w:pPr>
      <w:r w:rsidRPr="007465ED">
        <w:rPr>
          <w:sz w:val="22"/>
          <w:szCs w:val="22"/>
        </w:rPr>
        <w:t>Un calendrier des actions menées avec les parents, les écoles et les autres partenaires, reprenant le type d’activité, l’objectif et la périodicité des activités.</w:t>
      </w:r>
    </w:p>
    <w:p w14:paraId="5446457A" w14:textId="77777777" w:rsidR="00BB24B0" w:rsidRPr="007465ED" w:rsidRDefault="00BB24B0" w:rsidP="00BB24B0">
      <w:pPr>
        <w:pStyle w:val="Paragraphedeliste"/>
        <w:rPr>
          <w:sz w:val="22"/>
          <w:szCs w:val="22"/>
        </w:rPr>
      </w:pPr>
    </w:p>
    <w:p w14:paraId="6EF53A7F" w14:textId="07910CED" w:rsidR="007465ED" w:rsidRPr="007465ED" w:rsidRDefault="00085996" w:rsidP="007465ED">
      <w:pPr>
        <w:pStyle w:val="Paragraphedeliste"/>
        <w:numPr>
          <w:ilvl w:val="0"/>
          <w:numId w:val="2"/>
        </w:numPr>
        <w:rPr>
          <w:sz w:val="22"/>
          <w:szCs w:val="22"/>
        </w:rPr>
      </w:pPr>
      <w:r w:rsidRPr="007465ED">
        <w:rPr>
          <w:sz w:val="22"/>
          <w:szCs w:val="22"/>
        </w:rPr>
        <w:t>Un</w:t>
      </w:r>
      <w:r w:rsidR="00BB24B0" w:rsidRPr="007465ED">
        <w:rPr>
          <w:sz w:val="22"/>
          <w:szCs w:val="22"/>
        </w:rPr>
        <w:t xml:space="preserve">e partie </w:t>
      </w:r>
      <w:r w:rsidRPr="007465ED">
        <w:rPr>
          <w:sz w:val="22"/>
          <w:szCs w:val="22"/>
        </w:rPr>
        <w:t>concernant l’équipe</w:t>
      </w:r>
      <w:r w:rsidR="00BB24B0" w:rsidRPr="007465ED">
        <w:rPr>
          <w:sz w:val="22"/>
          <w:szCs w:val="22"/>
        </w:rPr>
        <w:t xml:space="preserve"> reprenant, par exemple, les formations et les réunions (L</w:t>
      </w:r>
      <w:r w:rsidR="00B56178" w:rsidRPr="007465ED">
        <w:rPr>
          <w:sz w:val="22"/>
          <w:szCs w:val="22"/>
        </w:rPr>
        <w:t xml:space="preserve">eur fréquence, </w:t>
      </w:r>
      <w:r w:rsidR="00BB24B0" w:rsidRPr="007465ED">
        <w:rPr>
          <w:sz w:val="22"/>
          <w:szCs w:val="22"/>
        </w:rPr>
        <w:t xml:space="preserve">leur </w:t>
      </w:r>
      <w:r w:rsidR="00B56178" w:rsidRPr="007465ED">
        <w:rPr>
          <w:sz w:val="22"/>
          <w:szCs w:val="22"/>
        </w:rPr>
        <w:t>objet, les personnes conviées,…).</w:t>
      </w:r>
    </w:p>
    <w:p w14:paraId="10C475D5" w14:textId="7E6084C5" w:rsidR="007465ED" w:rsidRDefault="007465ED" w:rsidP="007465ED">
      <w:pPr>
        <w:spacing w:before="720"/>
        <w:rPr>
          <w:sz w:val="22"/>
          <w:szCs w:val="22"/>
        </w:rPr>
      </w:pPr>
      <w:r w:rsidRPr="007465ED">
        <w:rPr>
          <w:noProof/>
          <w:sz w:val="22"/>
          <w:szCs w:val="22"/>
        </w:rPr>
        <w:drawing>
          <wp:anchor distT="0" distB="0" distL="114300" distR="114300" simplePos="0" relativeHeight="251664384" behindDoc="0" locked="0" layoutInCell="1" allowOverlap="1" wp14:anchorId="072BB8DB" wp14:editId="10F80277">
            <wp:simplePos x="0" y="0"/>
            <wp:positionH relativeFrom="column">
              <wp:posOffset>1905</wp:posOffset>
            </wp:positionH>
            <wp:positionV relativeFrom="page">
              <wp:posOffset>3631565</wp:posOffset>
            </wp:positionV>
            <wp:extent cx="1003300" cy="1010920"/>
            <wp:effectExtent l="0" t="0" r="0" b="5080"/>
            <wp:wrapSquare wrapText="bothSides"/>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300" cy="1010920"/>
                    </a:xfrm>
                    <a:prstGeom prst="rect">
                      <a:avLst/>
                    </a:prstGeom>
                  </pic:spPr>
                </pic:pic>
              </a:graphicData>
            </a:graphic>
            <wp14:sizeRelH relativeFrom="page">
              <wp14:pctWidth>0</wp14:pctWidth>
            </wp14:sizeRelH>
            <wp14:sizeRelV relativeFrom="page">
              <wp14:pctHeight>0</wp14:pctHeight>
            </wp14:sizeRelV>
          </wp:anchor>
        </w:drawing>
      </w:r>
      <w:r w:rsidRPr="007465ED">
        <w:rPr>
          <w:sz w:val="22"/>
          <w:szCs w:val="22"/>
        </w:rPr>
        <w:t xml:space="preserve">Pour que votre PAA soit au plus près de la vie de votre école de devoirs, il est important de faire la distinction entre les </w:t>
      </w:r>
      <w:r w:rsidRPr="007465ED">
        <w:rPr>
          <w:b/>
          <w:sz w:val="22"/>
          <w:szCs w:val="22"/>
        </w:rPr>
        <w:t>activités récurrentes</w:t>
      </w:r>
      <w:r w:rsidRPr="007465ED">
        <w:rPr>
          <w:sz w:val="22"/>
          <w:szCs w:val="22"/>
        </w:rPr>
        <w:t xml:space="preserve">, planifiables à l’année (Par exemple, un atelier théâtre a lieu tous les jeudis soir, de 17 :00 à 18 :30), et les </w:t>
      </w:r>
      <w:r w:rsidRPr="007465ED">
        <w:rPr>
          <w:b/>
          <w:sz w:val="22"/>
          <w:szCs w:val="22"/>
        </w:rPr>
        <w:t xml:space="preserve">activités ponctuelles </w:t>
      </w:r>
      <w:r w:rsidRPr="007465ED">
        <w:rPr>
          <w:sz w:val="22"/>
          <w:szCs w:val="22"/>
        </w:rPr>
        <w:t>(Par exemple : le vendredi 22 décembre 2017 : sortie de groupe pour la fin de l’année.). Nous sommes conscients que celles-ci ne sont pas toujours programmées au moment de la rédaction du plan d’action.</w:t>
      </w:r>
    </w:p>
    <w:p w14:paraId="1C8E31EE" w14:textId="77777777" w:rsidR="00085996" w:rsidRPr="007465ED" w:rsidRDefault="00BB24B0" w:rsidP="007465ED">
      <w:pPr>
        <w:spacing w:before="480"/>
        <w:rPr>
          <w:sz w:val="22"/>
          <w:szCs w:val="22"/>
        </w:rPr>
      </w:pPr>
      <w:r w:rsidRPr="007465ED">
        <w:rPr>
          <w:sz w:val="22"/>
          <w:szCs w:val="22"/>
        </w:rPr>
        <w:t>Votre</w:t>
      </w:r>
      <w:r w:rsidR="00882033" w:rsidRPr="007465ED">
        <w:rPr>
          <w:sz w:val="22"/>
          <w:szCs w:val="22"/>
        </w:rPr>
        <w:t xml:space="preserve"> plan d’action annuel est donc un document « ouvert» et modifiable</w:t>
      </w:r>
      <w:r w:rsidRPr="007465ED">
        <w:rPr>
          <w:sz w:val="22"/>
          <w:szCs w:val="22"/>
        </w:rPr>
        <w:t>, qui</w:t>
      </w:r>
      <w:r w:rsidR="00882033" w:rsidRPr="007465ED">
        <w:rPr>
          <w:sz w:val="22"/>
          <w:szCs w:val="22"/>
        </w:rPr>
        <w:t xml:space="preserve"> reflète la vie de votre école de devoirs et est susceptible d’évoluer au fil des proje</w:t>
      </w:r>
      <w:r w:rsidRPr="007465ED">
        <w:rPr>
          <w:sz w:val="22"/>
          <w:szCs w:val="22"/>
        </w:rPr>
        <w:t xml:space="preserve">ts et des imprévus du quotidien ! </w:t>
      </w:r>
    </w:p>
    <w:sectPr w:rsidR="00085996" w:rsidRPr="007465ED" w:rsidSect="007465ED">
      <w:head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1B5C" w14:textId="77777777" w:rsidR="00717912" w:rsidRDefault="00717912" w:rsidP="00EC71D1">
      <w:pPr>
        <w:spacing w:after="0" w:line="240" w:lineRule="auto"/>
      </w:pPr>
      <w:r>
        <w:separator/>
      </w:r>
    </w:p>
  </w:endnote>
  <w:endnote w:type="continuationSeparator" w:id="0">
    <w:p w14:paraId="7EF42801" w14:textId="77777777" w:rsidR="00717912" w:rsidRDefault="00717912" w:rsidP="00EC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6661" w14:textId="77777777" w:rsidR="00717912" w:rsidRDefault="00717912" w:rsidP="00EC71D1">
      <w:pPr>
        <w:spacing w:after="0" w:line="240" w:lineRule="auto"/>
      </w:pPr>
      <w:r>
        <w:separator/>
      </w:r>
    </w:p>
  </w:footnote>
  <w:footnote w:type="continuationSeparator" w:id="0">
    <w:p w14:paraId="44D2F4E3" w14:textId="77777777" w:rsidR="00717912" w:rsidRDefault="00717912" w:rsidP="00EC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C3DD" w14:textId="6AB865A1" w:rsidR="00EC71D1" w:rsidRDefault="00EC71D1" w:rsidP="00EC71D1">
    <w:pPr>
      <w:pStyle w:val="En-tte"/>
      <w:jc w:val="right"/>
    </w:pPr>
    <w:r>
      <w:rPr>
        <w:noProof/>
      </w:rPr>
      <w:drawing>
        <wp:inline distT="0" distB="0" distL="0" distR="0" wp14:anchorId="3F1FCE6E" wp14:editId="0FD8F33C">
          <wp:extent cx="980901" cy="550892"/>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2519" cy="5686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C4D"/>
    <w:multiLevelType w:val="hybridMultilevel"/>
    <w:tmpl w:val="58E8585A"/>
    <w:lvl w:ilvl="0" w:tplc="080C0005">
      <w:start w:val="1"/>
      <w:numFmt w:val="bullet"/>
      <w:lvlText w:val=""/>
      <w:lvlJc w:val="left"/>
      <w:pPr>
        <w:ind w:left="720" w:hanging="360"/>
      </w:pPr>
      <w:rPr>
        <w:rFonts w:ascii="Wingdings" w:hAnsi="Wingdings"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FC11E4"/>
    <w:multiLevelType w:val="hybridMultilevel"/>
    <w:tmpl w:val="30B86F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0B43586"/>
    <w:multiLevelType w:val="hybridMultilevel"/>
    <w:tmpl w:val="08BEADD8"/>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B6998"/>
    <w:multiLevelType w:val="hybridMultilevel"/>
    <w:tmpl w:val="5244581A"/>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6E"/>
    <w:rsid w:val="00085996"/>
    <w:rsid w:val="0011697E"/>
    <w:rsid w:val="00120930"/>
    <w:rsid w:val="00181DEF"/>
    <w:rsid w:val="00260074"/>
    <w:rsid w:val="002D216E"/>
    <w:rsid w:val="0051696C"/>
    <w:rsid w:val="0053653E"/>
    <w:rsid w:val="00587BE7"/>
    <w:rsid w:val="00717912"/>
    <w:rsid w:val="00743D24"/>
    <w:rsid w:val="007465ED"/>
    <w:rsid w:val="00882033"/>
    <w:rsid w:val="00A12F4F"/>
    <w:rsid w:val="00A84E04"/>
    <w:rsid w:val="00AA215C"/>
    <w:rsid w:val="00B56178"/>
    <w:rsid w:val="00BB24B0"/>
    <w:rsid w:val="00BE1E57"/>
    <w:rsid w:val="00C20101"/>
    <w:rsid w:val="00CA735B"/>
    <w:rsid w:val="00CB0184"/>
    <w:rsid w:val="00D3591A"/>
    <w:rsid w:val="00EC71D1"/>
    <w:rsid w:val="00F156F5"/>
    <w:rsid w:val="00F94A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8A8E"/>
  <w15:docId w15:val="{03F3D3DF-7582-0649-B8AD-093D077E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3E"/>
    <w:pPr>
      <w:jc w:val="both"/>
    </w:pPr>
    <w:rPr>
      <w:rFonts w:cs="Arial"/>
      <w:sz w:val="20"/>
      <w:szCs w:val="20"/>
      <w:lang w:eastAsia="fr-BE"/>
    </w:rPr>
  </w:style>
  <w:style w:type="paragraph" w:styleId="Titre1">
    <w:name w:val="heading 1"/>
    <w:basedOn w:val="Normal"/>
    <w:next w:val="Normal"/>
    <w:link w:val="Titre1Car"/>
    <w:uiPriority w:val="9"/>
    <w:qFormat/>
    <w:rsid w:val="007465ED"/>
    <w:pPr>
      <w:jc w:val="center"/>
      <w:outlineLvl w:val="0"/>
    </w:pPr>
    <w:rPr>
      <w:b/>
      <w:bCs/>
      <w:sz w:val="36"/>
      <w:szCs w:val="36"/>
    </w:rPr>
  </w:style>
  <w:style w:type="paragraph" w:styleId="Titre2">
    <w:name w:val="heading 2"/>
    <w:basedOn w:val="Normal"/>
    <w:next w:val="Normal"/>
    <w:link w:val="Titre2Car"/>
    <w:uiPriority w:val="9"/>
    <w:unhideWhenUsed/>
    <w:qFormat/>
    <w:rsid w:val="007465ED"/>
    <w:pPr>
      <w:jc w:val="center"/>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216E"/>
    <w:pPr>
      <w:ind w:left="720"/>
      <w:contextualSpacing/>
    </w:pPr>
  </w:style>
  <w:style w:type="paragraph" w:styleId="Textedebulles">
    <w:name w:val="Balloon Text"/>
    <w:basedOn w:val="Normal"/>
    <w:link w:val="TextedebullesCar"/>
    <w:uiPriority w:val="99"/>
    <w:semiHidden/>
    <w:unhideWhenUsed/>
    <w:rsid w:val="00BE1E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1E57"/>
    <w:rPr>
      <w:rFonts w:ascii="Tahoma" w:hAnsi="Tahoma" w:cs="Tahoma"/>
      <w:sz w:val="16"/>
      <w:szCs w:val="16"/>
    </w:rPr>
  </w:style>
  <w:style w:type="paragraph" w:styleId="Sansinterligne">
    <w:name w:val="No Spacing"/>
    <w:uiPriority w:val="1"/>
    <w:qFormat/>
    <w:rsid w:val="0053653E"/>
    <w:pPr>
      <w:spacing w:after="0" w:line="240" w:lineRule="auto"/>
    </w:pPr>
  </w:style>
  <w:style w:type="character" w:customStyle="1" w:styleId="Titre1Car">
    <w:name w:val="Titre 1 Car"/>
    <w:basedOn w:val="Policepardfaut"/>
    <w:link w:val="Titre1"/>
    <w:uiPriority w:val="9"/>
    <w:rsid w:val="007465ED"/>
    <w:rPr>
      <w:rFonts w:cs="Arial"/>
      <w:b/>
      <w:bCs/>
      <w:sz w:val="36"/>
      <w:szCs w:val="36"/>
      <w:lang w:eastAsia="fr-BE"/>
    </w:rPr>
  </w:style>
  <w:style w:type="character" w:customStyle="1" w:styleId="Titre2Car">
    <w:name w:val="Titre 2 Car"/>
    <w:basedOn w:val="Policepardfaut"/>
    <w:link w:val="Titre2"/>
    <w:uiPriority w:val="9"/>
    <w:rsid w:val="007465ED"/>
    <w:rPr>
      <w:rFonts w:cs="Arial"/>
      <w:b/>
      <w:bCs/>
      <w:sz w:val="28"/>
      <w:szCs w:val="28"/>
      <w:lang w:eastAsia="fr-BE"/>
    </w:rPr>
  </w:style>
  <w:style w:type="paragraph" w:styleId="En-tte">
    <w:name w:val="header"/>
    <w:basedOn w:val="Normal"/>
    <w:link w:val="En-tteCar"/>
    <w:uiPriority w:val="99"/>
    <w:unhideWhenUsed/>
    <w:rsid w:val="00EC71D1"/>
    <w:pPr>
      <w:tabs>
        <w:tab w:val="center" w:pos="4536"/>
        <w:tab w:val="right" w:pos="9072"/>
      </w:tabs>
      <w:spacing w:after="0" w:line="240" w:lineRule="auto"/>
    </w:pPr>
  </w:style>
  <w:style w:type="character" w:customStyle="1" w:styleId="En-tteCar">
    <w:name w:val="En-tête Car"/>
    <w:basedOn w:val="Policepardfaut"/>
    <w:link w:val="En-tte"/>
    <w:uiPriority w:val="99"/>
    <w:rsid w:val="00EC71D1"/>
    <w:rPr>
      <w:rFonts w:cs="Arial"/>
      <w:sz w:val="20"/>
      <w:szCs w:val="20"/>
      <w:lang w:eastAsia="fr-BE"/>
    </w:rPr>
  </w:style>
  <w:style w:type="paragraph" w:styleId="Pieddepage">
    <w:name w:val="footer"/>
    <w:basedOn w:val="Normal"/>
    <w:link w:val="PieddepageCar"/>
    <w:uiPriority w:val="99"/>
    <w:unhideWhenUsed/>
    <w:rsid w:val="00EC71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1D1"/>
    <w:rPr>
      <w:rFonts w:cs="Arial"/>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7102">
      <w:bodyDiv w:val="1"/>
      <w:marLeft w:val="0"/>
      <w:marRight w:val="0"/>
      <w:marTop w:val="0"/>
      <w:marBottom w:val="0"/>
      <w:divBdr>
        <w:top w:val="none" w:sz="0" w:space="0" w:color="auto"/>
        <w:left w:val="none" w:sz="0" w:space="0" w:color="auto"/>
        <w:bottom w:val="none" w:sz="0" w:space="0" w:color="auto"/>
        <w:right w:val="none" w:sz="0" w:space="0" w:color="auto"/>
      </w:divBdr>
      <w:divsChild>
        <w:div w:id="170293915">
          <w:marLeft w:val="0"/>
          <w:marRight w:val="0"/>
          <w:marTop w:val="0"/>
          <w:marBottom w:val="0"/>
          <w:divBdr>
            <w:top w:val="none" w:sz="0" w:space="0" w:color="auto"/>
            <w:left w:val="none" w:sz="0" w:space="0" w:color="auto"/>
            <w:bottom w:val="none" w:sz="0" w:space="0" w:color="auto"/>
            <w:right w:val="none" w:sz="0" w:space="0" w:color="auto"/>
          </w:divBdr>
        </w:div>
        <w:div w:id="995957693">
          <w:marLeft w:val="0"/>
          <w:marRight w:val="0"/>
          <w:marTop w:val="0"/>
          <w:marBottom w:val="0"/>
          <w:divBdr>
            <w:top w:val="none" w:sz="0" w:space="0" w:color="auto"/>
            <w:left w:val="none" w:sz="0" w:space="0" w:color="auto"/>
            <w:bottom w:val="none" w:sz="0" w:space="0" w:color="auto"/>
            <w:right w:val="none" w:sz="0" w:space="0" w:color="auto"/>
          </w:divBdr>
        </w:div>
        <w:div w:id="717164523">
          <w:marLeft w:val="0"/>
          <w:marRight w:val="0"/>
          <w:marTop w:val="0"/>
          <w:marBottom w:val="0"/>
          <w:divBdr>
            <w:top w:val="none" w:sz="0" w:space="0" w:color="auto"/>
            <w:left w:val="none" w:sz="0" w:space="0" w:color="auto"/>
            <w:bottom w:val="none" w:sz="0" w:space="0" w:color="auto"/>
            <w:right w:val="none" w:sz="0" w:space="0" w:color="auto"/>
          </w:divBdr>
        </w:div>
      </w:divsChild>
    </w:div>
    <w:div w:id="13567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2928</Characters>
  <Application>Microsoft Office Word</Application>
  <DocSecurity>0</DocSecurity>
  <Lines>57</Lines>
  <Paragraphs>24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 de plan d’action annuel</dc:title>
  <dc:subject/>
  <dc:creator>ONE</dc:creator>
  <cp:keywords/>
  <dc:description/>
  <cp:lastModifiedBy>GEERAERT Laura</cp:lastModifiedBy>
  <cp:revision>2</cp:revision>
  <dcterms:created xsi:type="dcterms:W3CDTF">2024-06-19T09:11:00Z</dcterms:created>
  <dcterms:modified xsi:type="dcterms:W3CDTF">2024-06-19T09:11:00Z</dcterms:modified>
  <cp:category/>
</cp:coreProperties>
</file>