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00232" w:rsidRPr="00A00232" w14:paraId="4EC1AEF9" w14:textId="77777777" w:rsidTr="00A00232">
        <w:tc>
          <w:tcPr>
            <w:tcW w:w="0" w:type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2"/>
            </w:tblGrid>
            <w:tr w:rsidR="00A00232" w:rsidRPr="00A00232" w14:paraId="2A0DCA03" w14:textId="77777777">
              <w:tc>
                <w:tcPr>
                  <w:tcW w:w="0" w:type="auto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hideMark/>
                </w:tcPr>
                <w:p w14:paraId="5D3A8BB0" w14:textId="77777777" w:rsidR="00A00232" w:rsidRPr="00A00232" w:rsidRDefault="00A00232" w:rsidP="00A00232">
                  <w:r w:rsidRPr="00A00232">
                    <w:rPr>
                      <w:noProof/>
                      <w:lang w:val="fr-FR" w:eastAsia="fr-FR"/>
                    </w:rPr>
                    <w:drawing>
                      <wp:inline distT="0" distB="0" distL="0" distR="0" wp14:anchorId="3651F8EC" wp14:editId="01C757AB">
                        <wp:extent cx="5372100" cy="419100"/>
                        <wp:effectExtent l="0" t="0" r="0" b="0"/>
                        <wp:docPr id="1" name="Image 1" descr="https://gallery.mailchimp.com/55c0e79313df2b5feb79fd2b0/images/5ccdec0f-cc57-4ee2-bd43-bb340d5efd1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gallery.mailchimp.com/55c0e79313df2b5feb79fd2b0/images/5ccdec0f-cc57-4ee2-bd43-bb340d5efd1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72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E0B9E38" w14:textId="77777777" w:rsidR="00A00232" w:rsidRPr="00A00232" w:rsidRDefault="00A00232" w:rsidP="00A00232"/>
        </w:tc>
      </w:tr>
    </w:tbl>
    <w:p w14:paraId="77625E32" w14:textId="77777777" w:rsidR="00A00232" w:rsidRPr="00A00232" w:rsidRDefault="00A00232" w:rsidP="00A00232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00232" w:rsidRPr="00A00232" w14:paraId="3DB0CD35" w14:textId="77777777" w:rsidTr="00A00232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A00232" w:rsidRPr="00A00232" w14:paraId="41B88CC6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32"/>
                  </w:tblGrid>
                  <w:tr w:rsidR="00BA3280" w14:paraId="730492F3" w14:textId="77777777" w:rsidTr="00BA3280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32"/>
                        </w:tblGrid>
                        <w:tr w:rsidR="00BA3280" w14:paraId="47F198EE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13C498E8" w14:textId="77777777" w:rsidR="00BA3280" w:rsidRDefault="00BA3280">
                              <w:pPr>
                                <w:spacing w:line="360" w:lineRule="auto"/>
                                <w:rPr>
                                  <w:rFonts w:ascii="Trebuchet MS" w:eastAsia="Times New Roman" w:hAnsi="Trebuchet MS"/>
                                  <w:color w:val="1D1F1C"/>
                                  <w:sz w:val="21"/>
                                  <w:szCs w:val="21"/>
                                  <w:lang w:val="fr-FR" w:eastAsia="fr-FR"/>
                                </w:rPr>
                              </w:pPr>
                              <w:bookmarkStart w:id="0" w:name="Ressources"/>
                              <w:bookmarkEnd w:id="0"/>
                              <w:r>
                                <w:rPr>
                                  <w:rFonts w:ascii="Trebuchet MS" w:eastAsia="Times New Roman" w:hAnsi="Trebuchet MS"/>
                                  <w:color w:val="1D1F1C"/>
                                  <w:sz w:val="21"/>
                                  <w:szCs w:val="21"/>
                                </w:rPr>
                                <w:t xml:space="preserve">Site de l'ONE : </w:t>
                              </w:r>
                            </w:p>
                            <w:p w14:paraId="782AAFC1" w14:textId="77777777" w:rsidR="00BA3280" w:rsidRPr="00BA3280" w:rsidRDefault="00BA3280" w:rsidP="00BA3280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rebuchet MS" w:eastAsia="Times New Roman" w:hAnsi="Trebuchet MS"/>
                                  <w:color w:val="1866C4"/>
                                  <w:sz w:val="21"/>
                                  <w:szCs w:val="21"/>
                                </w:rPr>
                              </w:pPr>
                              <w:hyperlink r:id="rId6" w:tgtFrame="_blank" w:history="1">
                                <w:r w:rsidRPr="00BA3280">
                                  <w:rPr>
                                    <w:rStyle w:val="Lienhypertexte"/>
                                    <w:rFonts w:ascii="Trebuchet MS" w:eastAsia="Times New Roman" w:hAnsi="Trebuchet MS"/>
                                    <w:color w:val="1866C4"/>
                                    <w:sz w:val="21"/>
                                    <w:szCs w:val="21"/>
                                  </w:rPr>
                                  <w:t>Composition de la CCA</w:t>
                                </w:r>
                              </w:hyperlink>
                            </w:p>
                            <w:p w14:paraId="18A57727" w14:textId="77777777" w:rsidR="00BA3280" w:rsidRPr="00BA3280" w:rsidRDefault="00BA3280" w:rsidP="00BA3280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rebuchet MS" w:eastAsia="Times New Roman" w:hAnsi="Trebuchet MS"/>
                                  <w:color w:val="1866C4"/>
                                  <w:sz w:val="21"/>
                                  <w:szCs w:val="21"/>
                                </w:rPr>
                              </w:pPr>
                              <w:hyperlink r:id="rId7" w:tgtFrame="_blank" w:history="1">
                                <w:r w:rsidRPr="00BA3280">
                                  <w:rPr>
                                    <w:rStyle w:val="Lienhypertexte"/>
                                    <w:rFonts w:ascii="Trebuchet MS" w:eastAsia="Times New Roman" w:hAnsi="Trebuchet MS"/>
                                    <w:color w:val="1866C4"/>
                                    <w:sz w:val="21"/>
                                    <w:szCs w:val="21"/>
                                  </w:rPr>
                                  <w:t>Rôle des CATL</w:t>
                                </w:r>
                              </w:hyperlink>
                            </w:p>
                            <w:p w14:paraId="1ED8C659" w14:textId="77777777" w:rsidR="00BA3280" w:rsidRPr="00BA3280" w:rsidRDefault="00BA3280" w:rsidP="00BA3280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rebuchet MS" w:eastAsia="Times New Roman" w:hAnsi="Trebuchet MS"/>
                                  <w:color w:val="1866C4"/>
                                  <w:sz w:val="21"/>
                                  <w:szCs w:val="21"/>
                                </w:rPr>
                              </w:pPr>
                              <w:hyperlink r:id="rId8" w:tgtFrame="_blank" w:history="1">
                                <w:r w:rsidRPr="00BA3280">
                                  <w:rPr>
                                    <w:rStyle w:val="Lienhypertexte"/>
                                    <w:rFonts w:ascii="Trebuchet MS" w:eastAsia="Times New Roman" w:hAnsi="Trebuchet MS"/>
                                    <w:color w:val="1866C4"/>
                                    <w:sz w:val="21"/>
                                    <w:szCs w:val="21"/>
                                  </w:rPr>
                                  <w:t>Outils du CATL</w:t>
                                </w:r>
                              </w:hyperlink>
                              <w:r w:rsidRPr="00BA3280">
                                <w:rPr>
                                  <w:rFonts w:ascii="Trebuchet MS" w:eastAsia="Times New Roman" w:hAnsi="Trebuchet MS"/>
                                  <w:color w:val="1866C4"/>
                                  <w:sz w:val="21"/>
                                  <w:szCs w:val="21"/>
                                </w:rPr>
                                <w:t xml:space="preserve">, </w:t>
                              </w:r>
                              <w:hyperlink r:id="rId9" w:tgtFrame="_blank" w:history="1">
                                <w:r w:rsidRPr="00BA3280">
                                  <w:rPr>
                                    <w:rStyle w:val="Lienhypertexte"/>
                                    <w:rFonts w:ascii="Trebuchet MS" w:eastAsia="Times New Roman" w:hAnsi="Trebuchet MS"/>
                                    <w:color w:val="1866C4"/>
                                    <w:sz w:val="21"/>
                                    <w:szCs w:val="21"/>
                                  </w:rPr>
                                  <w:t>l'état des lieux</w:t>
                                </w:r>
                              </w:hyperlink>
                            </w:p>
                            <w:p w14:paraId="7D3DFA21" w14:textId="77777777" w:rsidR="00BA3280" w:rsidRPr="00BA3280" w:rsidRDefault="00BA3280" w:rsidP="00BA3280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rebuchet MS" w:eastAsia="Times New Roman" w:hAnsi="Trebuchet MS"/>
                                  <w:color w:val="1866C4"/>
                                  <w:sz w:val="21"/>
                                  <w:szCs w:val="21"/>
                                </w:rPr>
                              </w:pPr>
                              <w:hyperlink r:id="rId10" w:tgtFrame="_blank" w:history="1">
                                <w:r w:rsidRPr="00BA3280">
                                  <w:rPr>
                                    <w:rStyle w:val="Lienhypertexte"/>
                                    <w:rFonts w:ascii="Trebuchet MS" w:eastAsia="Times New Roman" w:hAnsi="Trebuchet MS"/>
                                    <w:color w:val="1866C4"/>
                                    <w:sz w:val="21"/>
                                    <w:szCs w:val="21"/>
                                  </w:rPr>
                                  <w:t>Le programme CLE</w:t>
                                </w:r>
                              </w:hyperlink>
                            </w:p>
                            <w:p w14:paraId="4DB1ADDD" w14:textId="77777777" w:rsidR="00BA3280" w:rsidRPr="00BA3280" w:rsidRDefault="00BA3280" w:rsidP="00BA3280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rebuchet MS" w:eastAsia="Times New Roman" w:hAnsi="Trebuchet MS"/>
                                  <w:color w:val="1866C4"/>
                                  <w:sz w:val="21"/>
                                  <w:szCs w:val="21"/>
                                </w:rPr>
                              </w:pPr>
                              <w:hyperlink r:id="rId11" w:tgtFrame="_blank" w:history="1">
                                <w:r w:rsidRPr="00BA3280">
                                  <w:rPr>
                                    <w:rStyle w:val="Lienhypertexte"/>
                                    <w:rFonts w:ascii="Trebuchet MS" w:eastAsia="Times New Roman" w:hAnsi="Trebuchet MS"/>
                                    <w:color w:val="1866C4"/>
                                    <w:sz w:val="21"/>
                                    <w:szCs w:val="21"/>
                                  </w:rPr>
                                  <w:t>Coordonnées des CATL</w:t>
                                </w:r>
                              </w:hyperlink>
                            </w:p>
                            <w:p w14:paraId="3467C416" w14:textId="77777777" w:rsidR="00BA3280" w:rsidRDefault="00BA3280" w:rsidP="00BA3280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rebuchet MS" w:eastAsia="Times New Roman" w:hAnsi="Trebuchet MS"/>
                                  <w:color w:val="1D1F1C"/>
                                  <w:sz w:val="21"/>
                                  <w:szCs w:val="21"/>
                                </w:rPr>
                              </w:pPr>
                              <w:hyperlink r:id="rId12" w:tgtFrame="_blank" w:history="1">
                                <w:r w:rsidRPr="00BA3280">
                                  <w:rPr>
                                    <w:rStyle w:val="Lienhypertexte"/>
                                    <w:rFonts w:ascii="Trebuchet MS" w:eastAsia="Times New Roman" w:hAnsi="Trebuchet MS"/>
                                    <w:color w:val="1866C4"/>
                                    <w:sz w:val="21"/>
                                    <w:szCs w:val="21"/>
                                  </w:rPr>
                                  <w:t>Dépliant</w:t>
                                </w:r>
                              </w:hyperlink>
                              <w:r>
                                <w:rPr>
                                  <w:rFonts w:ascii="Trebuchet MS" w:eastAsia="Times New Roman" w:hAnsi="Trebuchet MS"/>
                                  <w:color w:val="1D1F1C"/>
                                  <w:sz w:val="21"/>
                                  <w:szCs w:val="21"/>
                                </w:rPr>
                                <w:t xml:space="preserve"> "L'accueil des enfants durant leur temps libre : quelles activités pour mon enfant ? Qui peut m'informer ? Quel est le rôle de l'ONE ?"</w:t>
                              </w:r>
                            </w:p>
                            <w:p w14:paraId="0BDA60CE" w14:textId="77777777" w:rsidR="00BA3280" w:rsidRDefault="00BA3280" w:rsidP="00BA3280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rebuchet MS" w:eastAsia="Times New Roman" w:hAnsi="Trebuchet MS"/>
                                  <w:color w:val="1D1F1C"/>
                                  <w:sz w:val="21"/>
                                  <w:szCs w:val="21"/>
                                </w:rPr>
                              </w:pPr>
                              <w:hyperlink r:id="rId13" w:tgtFrame="_blank" w:history="1">
                                <w:r w:rsidRPr="00BA3280">
                                  <w:rPr>
                                    <w:rStyle w:val="Lienhypertexte"/>
                                    <w:rFonts w:ascii="Trebuchet MS" w:eastAsia="Times New Roman" w:hAnsi="Trebuchet MS"/>
                                    <w:color w:val="1866C4"/>
                                    <w:sz w:val="21"/>
                                    <w:szCs w:val="21"/>
                                  </w:rPr>
                                  <w:t>Brochure</w:t>
                                </w:r>
                              </w:hyperlink>
                              <w:r w:rsidRPr="00BA3280">
                                <w:rPr>
                                  <w:rFonts w:ascii="Trebuchet MS" w:eastAsia="Times New Roman" w:hAnsi="Trebuchet MS"/>
                                  <w:color w:val="1866C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imes New Roman" w:hAnsi="Trebuchet MS"/>
                                  <w:color w:val="1D1F1C"/>
                                  <w:sz w:val="21"/>
                                  <w:szCs w:val="21"/>
                                </w:rPr>
                                <w:t>"Tout savoir sur le décret ATL"</w:t>
                              </w:r>
                            </w:p>
                            <w:p w14:paraId="53C06606" w14:textId="77777777" w:rsidR="00BA3280" w:rsidRDefault="00BA3280" w:rsidP="00BA3280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rebuchet MS" w:eastAsia="Times New Roman" w:hAnsi="Trebuchet MS"/>
                                  <w:color w:val="1D1F1C"/>
                                  <w:sz w:val="21"/>
                                  <w:szCs w:val="21"/>
                                </w:rPr>
                              </w:pPr>
                              <w:hyperlink r:id="rId14" w:tgtFrame="_blank" w:history="1">
                                <w:r w:rsidRPr="00BA3280">
                                  <w:rPr>
                                    <w:rStyle w:val="Lienhypertexte"/>
                                    <w:rFonts w:ascii="Trebuchet MS" w:eastAsia="Times New Roman" w:hAnsi="Trebuchet MS"/>
                                    <w:color w:val="1866C4"/>
                                    <w:sz w:val="21"/>
                                    <w:szCs w:val="21"/>
                                  </w:rPr>
                                  <w:t>Circulaire</w:t>
                                </w:r>
                              </w:hyperlink>
                              <w:r>
                                <w:rPr>
                                  <w:rFonts w:ascii="Trebuchet MS" w:eastAsia="Times New Roman" w:hAnsi="Trebuchet MS"/>
                                  <w:color w:val="1D1F1C"/>
                                  <w:sz w:val="21"/>
                                  <w:szCs w:val="21"/>
                                </w:rPr>
                                <w:t xml:space="preserve"> sur le renouvellement des CCA (octobre 2018), </w:t>
                              </w:r>
                              <w:hyperlink r:id="rId15" w:tgtFrame="_blank" w:history="1">
                                <w:r w:rsidRPr="00BA3280">
                                  <w:rPr>
                                    <w:rStyle w:val="Lienhypertexte"/>
                                    <w:rFonts w:ascii="Trebuchet MS" w:eastAsia="Times New Roman" w:hAnsi="Trebuchet MS"/>
                                    <w:color w:val="1866C4"/>
                                    <w:sz w:val="21"/>
                                    <w:szCs w:val="21"/>
                                  </w:rPr>
                                  <w:t>Formulaire de composition de la CCA</w:t>
                                </w:r>
                              </w:hyperlink>
                              <w:r w:rsidRPr="00BA3280">
                                <w:rPr>
                                  <w:rFonts w:ascii="Trebuchet MS" w:eastAsia="Times New Roman" w:hAnsi="Trebuchet MS"/>
                                  <w:color w:val="1866C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imes New Roman" w:hAnsi="Trebuchet MS"/>
                                  <w:color w:val="1D1F1C"/>
                                  <w:sz w:val="21"/>
                                  <w:szCs w:val="21"/>
                                </w:rPr>
                                <w:t xml:space="preserve">(annexe 1 de la circulaire) et exemple de </w:t>
                              </w:r>
                              <w:hyperlink r:id="rId16" w:tgtFrame="_blank" w:history="1">
                                <w:r w:rsidRPr="00BA3280">
                                  <w:rPr>
                                    <w:rStyle w:val="Lienhypertexte"/>
                                    <w:rFonts w:ascii="Trebuchet MS" w:eastAsia="Times New Roman" w:hAnsi="Trebuchet MS"/>
                                    <w:color w:val="1866C4"/>
                                    <w:sz w:val="21"/>
                                    <w:szCs w:val="21"/>
                                  </w:rPr>
                                  <w:t>Règlement d'Ordre Intérieur de la CCA</w:t>
                                </w:r>
                              </w:hyperlink>
                              <w:r w:rsidRPr="00BA3280">
                                <w:rPr>
                                  <w:rFonts w:ascii="Trebuchet MS" w:eastAsia="Times New Roman" w:hAnsi="Trebuchet MS"/>
                                  <w:color w:val="1866C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imes New Roman" w:hAnsi="Trebuchet MS"/>
                                  <w:color w:val="1D1F1C"/>
                                  <w:sz w:val="21"/>
                                  <w:szCs w:val="21"/>
                                </w:rPr>
                                <w:t>(annexe 2 de la circulaire)</w:t>
                              </w:r>
                            </w:p>
                            <w:p w14:paraId="1716CDF2" w14:textId="77777777" w:rsidR="00BA3280" w:rsidRPr="00BA3280" w:rsidRDefault="00BA3280" w:rsidP="00BA3280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rebuchet MS" w:eastAsia="Times New Roman" w:hAnsi="Trebuchet MS"/>
                                  <w:color w:val="1866C4"/>
                                  <w:sz w:val="21"/>
                                  <w:szCs w:val="21"/>
                                </w:rPr>
                              </w:pPr>
                              <w:hyperlink r:id="rId17" w:tgtFrame="_blank" w:history="1">
                                <w:r w:rsidRPr="00BA3280">
                                  <w:rPr>
                                    <w:rStyle w:val="Lienhypertexte"/>
                                    <w:rFonts w:ascii="Trebuchet MS" w:eastAsia="Times New Roman" w:hAnsi="Trebuchet MS"/>
                                    <w:color w:val="1866C4"/>
                                    <w:sz w:val="21"/>
                                    <w:szCs w:val="21"/>
                                  </w:rPr>
                                  <w:t>Les 100 ans de l'ONE</w:t>
                                </w:r>
                              </w:hyperlink>
                            </w:p>
                            <w:p w14:paraId="60E7879E" w14:textId="77777777" w:rsidR="00BA3280" w:rsidRPr="00BA3280" w:rsidRDefault="00BA3280" w:rsidP="00BA3280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rebuchet MS" w:eastAsia="Times New Roman" w:hAnsi="Trebuchet MS"/>
                                  <w:color w:val="1866C4"/>
                                  <w:sz w:val="21"/>
                                  <w:szCs w:val="21"/>
                                </w:rPr>
                              </w:pPr>
                              <w:hyperlink r:id="rId18" w:tgtFrame="_blank" w:history="1">
                                <w:r w:rsidRPr="00BA3280">
                                  <w:rPr>
                                    <w:rStyle w:val="Lienhypertexte"/>
                                    <w:rFonts w:ascii="Trebuchet MS" w:eastAsia="Times New Roman" w:hAnsi="Trebuchet MS"/>
                                    <w:color w:val="1866C4"/>
                                    <w:sz w:val="21"/>
                                    <w:szCs w:val="21"/>
                                  </w:rPr>
                                  <w:t>Enquête "Les enfants jouent-ils dehors ?"</w:t>
                                </w:r>
                              </w:hyperlink>
                            </w:p>
                            <w:p w14:paraId="2D4A95E9" w14:textId="77777777" w:rsidR="00BA3280" w:rsidRDefault="00BA3280">
                              <w:pPr>
                                <w:spacing w:after="0" w:line="360" w:lineRule="auto"/>
                                <w:rPr>
                                  <w:rFonts w:ascii="Trebuchet MS" w:eastAsia="Times New Roman" w:hAnsi="Trebuchet MS"/>
                                  <w:color w:val="1D1F1C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rebuchet MS" w:eastAsia="Times New Roman" w:hAnsi="Trebuchet MS"/>
                                  <w:color w:val="1D1F1C"/>
                                  <w:sz w:val="21"/>
                                  <w:szCs w:val="21"/>
                                </w:rPr>
                                <w:t xml:space="preserve">Site de la plateforme communautaire ATL : </w:t>
                              </w:r>
                              <w:bookmarkStart w:id="1" w:name="_GoBack"/>
                              <w:bookmarkEnd w:id="1"/>
                            </w:p>
                            <w:p w14:paraId="2165D97F" w14:textId="77777777" w:rsidR="00BA3280" w:rsidRDefault="00BA3280" w:rsidP="00BA3280">
                              <w:pPr>
                                <w:numPr>
                                  <w:ilvl w:val="0"/>
                                  <w:numId w:val="17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rebuchet MS" w:eastAsia="Times New Roman" w:hAnsi="Trebuchet MS"/>
                                  <w:color w:val="1D1F1C"/>
                                  <w:sz w:val="21"/>
                                  <w:szCs w:val="21"/>
                                </w:rPr>
                              </w:pPr>
                              <w:hyperlink r:id="rId19" w:tgtFrame="_blank" w:history="1">
                                <w:r w:rsidRPr="00BA3280">
                                  <w:rPr>
                                    <w:rStyle w:val="Lienhypertexte"/>
                                    <w:rFonts w:ascii="Trebuchet MS" w:eastAsia="Times New Roman" w:hAnsi="Trebuchet MS"/>
                                    <w:color w:val="1866C4"/>
                                    <w:sz w:val="21"/>
                                    <w:szCs w:val="21"/>
                                  </w:rPr>
                                  <w:t>Témoignages de 10 coordinateurs ATL</w:t>
                                </w:r>
                              </w:hyperlink>
                              <w:r w:rsidRPr="00BA3280">
                                <w:rPr>
                                  <w:rFonts w:ascii="Trebuchet MS" w:eastAsia="Times New Roman" w:hAnsi="Trebuchet MS"/>
                                  <w:color w:val="1866C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imes New Roman" w:hAnsi="Trebuchet MS"/>
                                  <w:color w:val="1D1F1C"/>
                                  <w:sz w:val="21"/>
                                  <w:szCs w:val="21"/>
                                </w:rPr>
                                <w:t>(leurs motivations à exercer le travail de CATL)</w:t>
                              </w:r>
                            </w:p>
                            <w:p w14:paraId="5B55AC69" w14:textId="77777777" w:rsidR="00BA3280" w:rsidRDefault="00BA3280" w:rsidP="00BA3280">
                              <w:pPr>
                                <w:numPr>
                                  <w:ilvl w:val="0"/>
                                  <w:numId w:val="17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rebuchet MS" w:eastAsia="Times New Roman" w:hAnsi="Trebuchet MS"/>
                                  <w:color w:val="1D1F1C"/>
                                  <w:sz w:val="21"/>
                                  <w:szCs w:val="21"/>
                                </w:rPr>
                              </w:pPr>
                              <w:hyperlink r:id="rId20" w:tgtFrame="_blank" w:history="1">
                                <w:r w:rsidRPr="00BA3280">
                                  <w:rPr>
                                    <w:rStyle w:val="Lienhypertexte"/>
                                    <w:rFonts w:ascii="Trebuchet MS" w:eastAsia="Times New Roman" w:hAnsi="Trebuchet MS"/>
                                    <w:color w:val="1866C4"/>
                                    <w:sz w:val="21"/>
                                    <w:szCs w:val="21"/>
                                  </w:rPr>
                                  <w:t>Fiche 7</w:t>
                                </w:r>
                              </w:hyperlink>
                              <w:r>
                                <w:rPr>
                                  <w:rFonts w:ascii="Trebuchet MS" w:eastAsia="Times New Roman" w:hAnsi="Trebuchet MS"/>
                                  <w:color w:val="1D1F1C"/>
                                  <w:sz w:val="21"/>
                                  <w:szCs w:val="21"/>
                                </w:rPr>
                                <w:t xml:space="preserve"> de sensibilisation "La CCA n'est pas/plus obligatoire"</w:t>
                              </w:r>
                            </w:p>
                            <w:p w14:paraId="00C418BB" w14:textId="77777777" w:rsidR="00BA3280" w:rsidRPr="00BA3280" w:rsidRDefault="00BA3280" w:rsidP="00BA3280">
                              <w:pPr>
                                <w:numPr>
                                  <w:ilvl w:val="0"/>
                                  <w:numId w:val="17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rebuchet MS" w:eastAsia="Times New Roman" w:hAnsi="Trebuchet MS"/>
                                  <w:color w:val="1866C4"/>
                                  <w:sz w:val="21"/>
                                  <w:szCs w:val="21"/>
                                </w:rPr>
                              </w:pPr>
                              <w:hyperlink r:id="rId21" w:tgtFrame="_blank" w:history="1">
                                <w:r w:rsidRPr="00BA3280">
                                  <w:rPr>
                                    <w:rStyle w:val="Lienhypertexte"/>
                                    <w:rFonts w:ascii="Trebuchet MS" w:eastAsia="Times New Roman" w:hAnsi="Trebuchet MS"/>
                                    <w:color w:val="1866C4"/>
                                    <w:sz w:val="21"/>
                                    <w:szCs w:val="21"/>
                                  </w:rPr>
                                  <w:t>Affiche illustrant la CCA</w:t>
                                </w:r>
                              </w:hyperlink>
                            </w:p>
                            <w:p w14:paraId="7DF57693" w14:textId="77777777" w:rsidR="00BA3280" w:rsidRDefault="00BA3280" w:rsidP="00BA3280">
                              <w:pPr>
                                <w:numPr>
                                  <w:ilvl w:val="0"/>
                                  <w:numId w:val="17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rebuchet MS" w:eastAsia="Times New Roman" w:hAnsi="Trebuchet MS"/>
                                  <w:color w:val="1D1F1C"/>
                                  <w:sz w:val="21"/>
                                  <w:szCs w:val="21"/>
                                </w:rPr>
                              </w:pPr>
                              <w:hyperlink r:id="rId22" w:tgtFrame="_blank" w:history="1">
                                <w:r w:rsidRPr="00BA3280">
                                  <w:rPr>
                                    <w:rStyle w:val="Lienhypertexte"/>
                                    <w:rFonts w:ascii="Trebuchet MS" w:eastAsia="Times New Roman" w:hAnsi="Trebuchet MS"/>
                                    <w:color w:val="1866C4"/>
                                    <w:sz w:val="21"/>
                                    <w:szCs w:val="21"/>
                                  </w:rPr>
                                  <w:t>Contenu de la soirée "Ma Commune et l'ATL"</w:t>
                                </w:r>
                              </w:hyperlink>
                              <w:r>
                                <w:rPr>
                                  <w:rFonts w:ascii="Trebuchet MS" w:eastAsia="Times New Roman" w:hAnsi="Trebuchet MS"/>
                                  <w:color w:val="1D1F1C"/>
                                  <w:sz w:val="21"/>
                                  <w:szCs w:val="21"/>
                                </w:rPr>
                                <w:t>, présentation du 6/2/2019 dans le Luxembourg</w:t>
                              </w:r>
                            </w:p>
                            <w:p w14:paraId="4CD2F1E5" w14:textId="77777777" w:rsidR="00BA3280" w:rsidRDefault="00BA3280">
                              <w:pPr>
                                <w:spacing w:after="0" w:line="360" w:lineRule="auto"/>
                                <w:rPr>
                                  <w:rFonts w:ascii="Trebuchet MS" w:eastAsia="Times New Roman" w:hAnsi="Trebuchet MS"/>
                                  <w:color w:val="1D1F1C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rebuchet MS" w:eastAsia="Times New Roman" w:hAnsi="Trebuchet MS"/>
                                  <w:color w:val="1D1F1C"/>
                                  <w:sz w:val="21"/>
                                  <w:szCs w:val="21"/>
                                </w:rPr>
                                <w:t xml:space="preserve">Sites pour identifier les mandataires de chaque commune : </w:t>
                              </w:r>
                            </w:p>
                            <w:p w14:paraId="5396B362" w14:textId="77777777" w:rsidR="00BA3280" w:rsidRPr="00BA3280" w:rsidRDefault="00BA3280" w:rsidP="00BA3280">
                              <w:pPr>
                                <w:numPr>
                                  <w:ilvl w:val="0"/>
                                  <w:numId w:val="18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rebuchet MS" w:eastAsia="Times New Roman" w:hAnsi="Trebuchet MS"/>
                                  <w:color w:val="1866C4"/>
                                  <w:sz w:val="21"/>
                                  <w:szCs w:val="21"/>
                                </w:rPr>
                              </w:pPr>
                              <w:hyperlink r:id="rId23" w:tgtFrame="_blank" w:history="1">
                                <w:r w:rsidRPr="00BA3280">
                                  <w:rPr>
                                    <w:rStyle w:val="Lienhypertexte"/>
                                    <w:rFonts w:ascii="Trebuchet MS" w:eastAsia="Times New Roman" w:hAnsi="Trebuchet MS"/>
                                    <w:color w:val="1866C4"/>
                                    <w:sz w:val="21"/>
                                    <w:szCs w:val="21"/>
                                  </w:rPr>
                                  <w:t>Site de l'union des villes et des communes Wallonnes</w:t>
                                </w:r>
                              </w:hyperlink>
                            </w:p>
                            <w:p w14:paraId="576CA498" w14:textId="77777777" w:rsidR="00BA3280" w:rsidRDefault="00BA3280" w:rsidP="00BA3280">
                              <w:pPr>
                                <w:numPr>
                                  <w:ilvl w:val="0"/>
                                  <w:numId w:val="18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rebuchet MS" w:eastAsia="Times New Roman" w:hAnsi="Trebuchet MS"/>
                                  <w:color w:val="1D1F1C"/>
                                  <w:sz w:val="21"/>
                                  <w:szCs w:val="21"/>
                                </w:rPr>
                              </w:pPr>
                              <w:hyperlink r:id="rId24" w:tgtFrame="_blank" w:history="1">
                                <w:r w:rsidRPr="00BA3280">
                                  <w:rPr>
                                    <w:rStyle w:val="Lienhypertexte"/>
                                    <w:rFonts w:ascii="Trebuchet MS" w:eastAsia="Times New Roman" w:hAnsi="Trebuchet MS"/>
                                    <w:color w:val="1866C4"/>
                                    <w:sz w:val="21"/>
                                    <w:szCs w:val="21"/>
                                  </w:rPr>
                                  <w:t>BRULOCALIS</w:t>
                                </w:r>
                              </w:hyperlink>
                              <w:r w:rsidRPr="00BA3280">
                                <w:rPr>
                                  <w:rFonts w:ascii="Trebuchet MS" w:eastAsia="Times New Roman" w:hAnsi="Trebuchet MS"/>
                                  <w:color w:val="1866C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imes New Roman" w:hAnsi="Trebuchet MS"/>
                                  <w:color w:val="1D1F1C"/>
                                  <w:sz w:val="21"/>
                                  <w:szCs w:val="21"/>
                                </w:rPr>
                                <w:t>(Bruxelles)</w:t>
                              </w:r>
                            </w:p>
                            <w:p w14:paraId="7DF34DEE" w14:textId="77777777" w:rsidR="00BA3280" w:rsidRDefault="00BA3280">
                              <w:pPr>
                                <w:spacing w:after="0" w:line="360" w:lineRule="auto"/>
                                <w:rPr>
                                  <w:rFonts w:ascii="Trebuchet MS" w:eastAsia="Times New Roman" w:hAnsi="Trebuchet MS"/>
                                  <w:color w:val="1D1F1C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rebuchet MS" w:eastAsia="Times New Roman" w:hAnsi="Trebuchet MS"/>
                                  <w:color w:val="1D1F1C"/>
                                  <w:sz w:val="21"/>
                                  <w:szCs w:val="21"/>
                                </w:rPr>
                                <w:t xml:space="preserve">Site "Mon carnet de bord" : </w:t>
                              </w:r>
                            </w:p>
                            <w:p w14:paraId="7A01A72F" w14:textId="77777777" w:rsidR="00BA3280" w:rsidRPr="00BA3280" w:rsidRDefault="00BA3280" w:rsidP="00BA3280">
                              <w:pPr>
                                <w:numPr>
                                  <w:ilvl w:val="0"/>
                                  <w:numId w:val="19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rebuchet MS" w:eastAsia="Times New Roman" w:hAnsi="Trebuchet MS"/>
                                  <w:color w:val="1866C4"/>
                                  <w:sz w:val="21"/>
                                  <w:szCs w:val="21"/>
                                </w:rPr>
                              </w:pPr>
                              <w:hyperlink r:id="rId25" w:tgtFrame="_blank" w:history="1">
                                <w:r w:rsidRPr="00BA3280">
                                  <w:rPr>
                                    <w:rStyle w:val="Lienhypertexte"/>
                                    <w:rFonts w:ascii="Trebuchet MS" w:eastAsia="Times New Roman" w:hAnsi="Trebuchet MS"/>
                                    <w:color w:val="1866C4"/>
                                    <w:sz w:val="21"/>
                                    <w:szCs w:val="21"/>
                                  </w:rPr>
                                  <w:t>L'aventure continue en 2019</w:t>
                                </w:r>
                              </w:hyperlink>
                            </w:p>
                            <w:p w14:paraId="2C779C81" w14:textId="77777777" w:rsidR="00BA3280" w:rsidRPr="00BA3280" w:rsidRDefault="00BA3280" w:rsidP="00BA3280">
                              <w:pPr>
                                <w:numPr>
                                  <w:ilvl w:val="0"/>
                                  <w:numId w:val="19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rebuchet MS" w:eastAsia="Times New Roman" w:hAnsi="Trebuchet MS"/>
                                  <w:color w:val="1866C4"/>
                                  <w:sz w:val="21"/>
                                  <w:szCs w:val="21"/>
                                </w:rPr>
                              </w:pPr>
                              <w:hyperlink r:id="rId26" w:tgtFrame="_blank" w:history="1">
                                <w:r w:rsidRPr="00BA3280">
                                  <w:rPr>
                                    <w:rStyle w:val="Lienhypertexte"/>
                                    <w:rFonts w:ascii="Trebuchet MS" w:eastAsia="Times New Roman" w:hAnsi="Trebuchet MS"/>
                                    <w:color w:val="1866C4"/>
                                    <w:sz w:val="21"/>
                                    <w:szCs w:val="21"/>
                                  </w:rPr>
                                  <w:t>Vidéos présentant l'outil</w:t>
                                </w:r>
                              </w:hyperlink>
                            </w:p>
                            <w:p w14:paraId="03BBC008" w14:textId="77777777" w:rsidR="00BA3280" w:rsidRDefault="00BA3280" w:rsidP="00BA3280">
                              <w:pPr>
                                <w:numPr>
                                  <w:ilvl w:val="0"/>
                                  <w:numId w:val="19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rebuchet MS" w:eastAsia="Times New Roman" w:hAnsi="Trebuchet MS"/>
                                  <w:color w:val="1D1F1C"/>
                                  <w:sz w:val="21"/>
                                  <w:szCs w:val="21"/>
                                </w:rPr>
                              </w:pPr>
                              <w:hyperlink r:id="rId27" w:tgtFrame="_blank" w:history="1">
                                <w:r w:rsidRPr="00BA3280">
                                  <w:rPr>
                                    <w:rStyle w:val="Lienhypertexte"/>
                                    <w:rFonts w:ascii="Trebuchet MS" w:eastAsia="Times New Roman" w:hAnsi="Trebuchet MS"/>
                                    <w:color w:val="1866C4"/>
                                    <w:sz w:val="21"/>
                                    <w:szCs w:val="21"/>
                                  </w:rPr>
                                  <w:t>S'inscrire à la newsletter</w:t>
                                </w:r>
                              </w:hyperlink>
                              <w:r>
                                <w:rPr>
                                  <w:rFonts w:ascii="Trebuchet MS" w:eastAsia="Times New Roman" w:hAnsi="Trebuchet MS"/>
                                  <w:color w:val="1D1F1C"/>
                                  <w:sz w:val="21"/>
                                  <w:szCs w:val="21"/>
                                </w:rPr>
                                <w:t xml:space="preserve"> "Mon carnet de bord"</w:t>
                              </w:r>
                            </w:p>
                            <w:p w14:paraId="54C2AB1A" w14:textId="77777777" w:rsidR="00BA3280" w:rsidRDefault="00BA3280">
                              <w:pPr>
                                <w:spacing w:after="0" w:line="360" w:lineRule="auto"/>
                                <w:rPr>
                                  <w:rFonts w:ascii="Trebuchet MS" w:eastAsia="Times New Roman" w:hAnsi="Trebuchet MS"/>
                                  <w:color w:val="1D1F1C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rebuchet MS" w:eastAsia="Times New Roman" w:hAnsi="Trebuchet MS"/>
                                  <w:color w:val="1D1F1C"/>
                                  <w:sz w:val="21"/>
                                  <w:szCs w:val="21"/>
                                </w:rPr>
                                <w:t xml:space="preserve">Site de la FWB : </w:t>
                              </w:r>
                            </w:p>
                            <w:p w14:paraId="4B2AE720" w14:textId="77777777" w:rsidR="00BA3280" w:rsidRDefault="00BA3280" w:rsidP="00BA3280">
                              <w:pPr>
                                <w:numPr>
                                  <w:ilvl w:val="0"/>
                                  <w:numId w:val="20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rebuchet MS" w:eastAsia="Times New Roman" w:hAnsi="Trebuchet MS"/>
                                  <w:color w:val="1D1F1C"/>
                                  <w:sz w:val="21"/>
                                  <w:szCs w:val="21"/>
                                </w:rPr>
                              </w:pPr>
                              <w:hyperlink r:id="rId28" w:tgtFrame="_blank" w:history="1">
                                <w:r w:rsidRPr="00BA3280">
                                  <w:rPr>
                                    <w:rStyle w:val="Lienhypertexte"/>
                                    <w:rFonts w:ascii="Trebuchet MS" w:eastAsia="Times New Roman" w:hAnsi="Trebuchet MS"/>
                                    <w:color w:val="1866C4"/>
                                    <w:sz w:val="21"/>
                                    <w:szCs w:val="21"/>
                                  </w:rPr>
                                  <w:t>Le Plan Lecture</w:t>
                                </w:r>
                              </w:hyperlink>
                            </w:p>
                          </w:tc>
                        </w:tr>
                      </w:tbl>
                      <w:p w14:paraId="1A84C84B" w14:textId="77777777" w:rsidR="00BA3280" w:rsidRDefault="00BA328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1866CD7" w14:textId="77777777" w:rsidR="00BA3280" w:rsidRDefault="00BA3280" w:rsidP="00BA3280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32"/>
                  </w:tblGrid>
                  <w:tr w:rsidR="00BA3280" w14:paraId="3C0D64AE" w14:textId="77777777" w:rsidTr="00BA3280">
                    <w:tc>
                      <w:tcPr>
                        <w:tcW w:w="0" w:type="auto"/>
                        <w:tcMar>
                          <w:top w:w="135" w:type="dxa"/>
                          <w:left w:w="270" w:type="dxa"/>
                          <w:bottom w:w="135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FFFFFF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92"/>
                        </w:tblGrid>
                        <w:tr w:rsidR="00BA3280" w14:paraId="3B1E7F79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D0A319F" w14:textId="77777777" w:rsidR="00BA3280" w:rsidRDefault="00BA3280">
                              <w:pP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1C0D0F37" w14:textId="77777777" w:rsidR="00BA3280" w:rsidRDefault="00BA3280">
                        <w:pPr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8DC4DC9" w14:textId="77777777" w:rsidR="00BA3280" w:rsidRDefault="00BA3280" w:rsidP="00BA3280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32"/>
                  </w:tblGrid>
                  <w:tr w:rsidR="00BA3280" w14:paraId="2140AA0B" w14:textId="77777777" w:rsidTr="00BA3280">
                    <w:tc>
                      <w:tcPr>
                        <w:tcW w:w="0" w:type="auto"/>
                        <w:tcMar>
                          <w:top w:w="135" w:type="dxa"/>
                          <w:left w:w="270" w:type="dxa"/>
                          <w:bottom w:w="135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FFFFFF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92"/>
                        </w:tblGrid>
                        <w:tr w:rsidR="00BA3280" w14:paraId="4B3F8A7E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6A10B68" w14:textId="77777777" w:rsidR="00BA3280" w:rsidRDefault="00BA3280">
                              <w:pPr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5FB0EB53" w14:textId="77777777" w:rsidR="00BA3280" w:rsidRDefault="00BA3280">
                        <w:pPr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8C82822" w14:textId="77777777" w:rsidR="00A00232" w:rsidRPr="00A00232" w:rsidRDefault="00A00232" w:rsidP="00BA3280"/>
              </w:tc>
            </w:tr>
            <w:tr w:rsidR="00A00232" w:rsidRPr="00A00232" w14:paraId="15A83F3C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</w:tcPr>
                <w:p w14:paraId="5FFD5B66" w14:textId="77777777" w:rsidR="00A00232" w:rsidRPr="00A00232" w:rsidRDefault="00A00232" w:rsidP="00D46DBA">
                  <w:pPr>
                    <w:rPr>
                      <w:b/>
                    </w:rPr>
                  </w:pPr>
                </w:p>
              </w:tc>
            </w:tr>
            <w:tr w:rsidR="00A00232" w:rsidRPr="00A00232" w14:paraId="638A6B36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</w:tcPr>
                <w:p w14:paraId="728E98D7" w14:textId="77777777" w:rsidR="00A00232" w:rsidRPr="00A00232" w:rsidRDefault="00A00232" w:rsidP="00A00232">
                  <w:pPr>
                    <w:rPr>
                      <w:b/>
                    </w:rPr>
                  </w:pPr>
                </w:p>
              </w:tc>
            </w:tr>
          </w:tbl>
          <w:p w14:paraId="503FE13D" w14:textId="77777777" w:rsidR="00A00232" w:rsidRPr="00A00232" w:rsidRDefault="00A00232" w:rsidP="00A00232"/>
        </w:tc>
      </w:tr>
    </w:tbl>
    <w:p w14:paraId="42BD413F" w14:textId="77777777" w:rsidR="00A00232" w:rsidRPr="00A00232" w:rsidRDefault="00A00232" w:rsidP="00A00232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00232" w:rsidRPr="00A00232" w14:paraId="16617625" w14:textId="77777777" w:rsidTr="00A00232">
        <w:tc>
          <w:tcPr>
            <w:tcW w:w="0" w:type="auto"/>
            <w:tcMar>
              <w:top w:w="135" w:type="dxa"/>
              <w:left w:w="270" w:type="dxa"/>
              <w:bottom w:w="135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12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32"/>
            </w:tblGrid>
            <w:tr w:rsidR="00A00232" w:rsidRPr="00A00232" w14:paraId="5F2903DF" w14:textId="77777777">
              <w:tc>
                <w:tcPr>
                  <w:tcW w:w="0" w:type="auto"/>
                  <w:vAlign w:val="center"/>
                  <w:hideMark/>
                </w:tcPr>
                <w:p w14:paraId="717CE34D" w14:textId="77777777" w:rsidR="00A00232" w:rsidRPr="00A00232" w:rsidRDefault="00A00232" w:rsidP="00A00232"/>
              </w:tc>
            </w:tr>
          </w:tbl>
          <w:p w14:paraId="43866870" w14:textId="77777777" w:rsidR="00A00232" w:rsidRPr="00A00232" w:rsidRDefault="00A00232" w:rsidP="00A00232"/>
        </w:tc>
      </w:tr>
    </w:tbl>
    <w:p w14:paraId="33FE1AAC" w14:textId="77777777" w:rsidR="00671E1B" w:rsidRDefault="00671E1B"/>
    <w:sectPr w:rsidR="00671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934E6"/>
    <w:multiLevelType w:val="multilevel"/>
    <w:tmpl w:val="302E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95A71"/>
    <w:multiLevelType w:val="multilevel"/>
    <w:tmpl w:val="EA984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10DCD"/>
    <w:multiLevelType w:val="multilevel"/>
    <w:tmpl w:val="351E0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A07AA3"/>
    <w:multiLevelType w:val="multilevel"/>
    <w:tmpl w:val="41AEFF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>
    <w:nsid w:val="218242EF"/>
    <w:multiLevelType w:val="hybridMultilevel"/>
    <w:tmpl w:val="2D6603CE"/>
    <w:lvl w:ilvl="0" w:tplc="C590BD0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50AE1"/>
    <w:multiLevelType w:val="multilevel"/>
    <w:tmpl w:val="1EC4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A12AD5"/>
    <w:multiLevelType w:val="multilevel"/>
    <w:tmpl w:val="DDC2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575073"/>
    <w:multiLevelType w:val="multilevel"/>
    <w:tmpl w:val="0220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2B54E8"/>
    <w:multiLevelType w:val="multilevel"/>
    <w:tmpl w:val="2472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8B4C6C"/>
    <w:multiLevelType w:val="multilevel"/>
    <w:tmpl w:val="3B1A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0D72D7"/>
    <w:multiLevelType w:val="multilevel"/>
    <w:tmpl w:val="EF529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661604"/>
    <w:multiLevelType w:val="multilevel"/>
    <w:tmpl w:val="81AC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661346"/>
    <w:multiLevelType w:val="multilevel"/>
    <w:tmpl w:val="511E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850A6A"/>
    <w:multiLevelType w:val="multilevel"/>
    <w:tmpl w:val="57F4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C14DEB"/>
    <w:multiLevelType w:val="hybridMultilevel"/>
    <w:tmpl w:val="EDD47E8A"/>
    <w:lvl w:ilvl="0" w:tplc="C590BD0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42E59"/>
    <w:multiLevelType w:val="multilevel"/>
    <w:tmpl w:val="AC36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871D45"/>
    <w:multiLevelType w:val="multilevel"/>
    <w:tmpl w:val="47AC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657B1F"/>
    <w:multiLevelType w:val="hybridMultilevel"/>
    <w:tmpl w:val="A1167838"/>
    <w:lvl w:ilvl="0" w:tplc="52141D0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10"/>
  </w:num>
  <w:num w:numId="9">
    <w:abstractNumId w:val="16"/>
  </w:num>
  <w:num w:numId="10">
    <w:abstractNumId w:val="11"/>
  </w:num>
  <w:num w:numId="11">
    <w:abstractNumId w:val="15"/>
  </w:num>
  <w:num w:numId="12">
    <w:abstractNumId w:val="9"/>
  </w:num>
  <w:num w:numId="13">
    <w:abstractNumId w:val="0"/>
  </w:num>
  <w:num w:numId="14">
    <w:abstractNumId w:val="4"/>
  </w:num>
  <w:num w:numId="15">
    <w:abstractNumId w:val="14"/>
  </w:num>
  <w:num w:numId="16">
    <w:abstractNumId w:val="13"/>
  </w:num>
  <w:num w:numId="17">
    <w:abstractNumId w:val="12"/>
  </w:num>
  <w:num w:numId="18">
    <w:abstractNumId w:val="5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832"/>
    <w:rsid w:val="00671E1B"/>
    <w:rsid w:val="00A00232"/>
    <w:rsid w:val="00A50832"/>
    <w:rsid w:val="00BA3280"/>
    <w:rsid w:val="00D4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19CB3"/>
  <w15:chartTrackingRefBased/>
  <w15:docId w15:val="{8529C1B8-E427-4414-A2D0-BCC6054A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50832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50832"/>
    <w:rPr>
      <w:color w:val="0563C1" w:themeColor="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A50832"/>
  </w:style>
  <w:style w:type="paragraph" w:styleId="Sansinterligne">
    <w:name w:val="No Spacing"/>
    <w:link w:val="SansinterligneCar"/>
    <w:uiPriority w:val="1"/>
    <w:qFormat/>
    <w:rsid w:val="00A50832"/>
    <w:pPr>
      <w:spacing w:after="0" w:line="240" w:lineRule="auto"/>
    </w:pPr>
  </w:style>
  <w:style w:type="paragraph" w:styleId="Pardeliste">
    <w:name w:val="List Paragraph"/>
    <w:basedOn w:val="Normal"/>
    <w:uiPriority w:val="34"/>
    <w:qFormat/>
    <w:rsid w:val="00A50832"/>
    <w:pPr>
      <w:ind w:left="720"/>
      <w:contextualSpacing/>
    </w:pPr>
  </w:style>
  <w:style w:type="character" w:styleId="Lienhypertextevisit">
    <w:name w:val="FollowedHyperlink"/>
    <w:basedOn w:val="Policepardfaut"/>
    <w:uiPriority w:val="99"/>
    <w:semiHidden/>
    <w:unhideWhenUsed/>
    <w:rsid w:val="00A002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one.be/professionnels/accueil-temps-libre/accueil-extrascolaire/etat-des-lieux/" TargetMode="External"/><Relationship Id="rId20" Type="http://schemas.openxmlformats.org/officeDocument/2006/relationships/hyperlink" Target="http://www.plateforme-atl.be/IMG/pdf/situationsfictives_situation7-final.pdf" TargetMode="External"/><Relationship Id="rId21" Type="http://schemas.openxmlformats.org/officeDocument/2006/relationships/hyperlink" Target="http://www.plateforme-atl.be/spip.php?article1953" TargetMode="External"/><Relationship Id="rId22" Type="http://schemas.openxmlformats.org/officeDocument/2006/relationships/hyperlink" Target="http://www.plateforme-atl.be/spip.php?article1963" TargetMode="External"/><Relationship Id="rId23" Type="http://schemas.openxmlformats.org/officeDocument/2006/relationships/hyperlink" Target="https://www.uvcw.be/communes/" TargetMode="External"/><Relationship Id="rId24" Type="http://schemas.openxmlformats.org/officeDocument/2006/relationships/hyperlink" Target="https://www.brulocalis.brussels/fr/Communes/" TargetMode="External"/><Relationship Id="rId25" Type="http://schemas.openxmlformats.org/officeDocument/2006/relationships/hyperlink" Target="https://www.moncarnetdebord.be/news/2019-est-reparti" TargetMode="External"/><Relationship Id="rId26" Type="http://schemas.openxmlformats.org/officeDocument/2006/relationships/hyperlink" Target="https://www.youtube.com/channel/UCKnw60LbIUSAUvXrEIKxMbQ" TargetMode="External"/><Relationship Id="rId27" Type="http://schemas.openxmlformats.org/officeDocument/2006/relationships/hyperlink" Target="https://moncarnetdebord.us7.list-manage.com/subscribe?u=c8480d61fed326198c4a1744c&amp;id=7020b5f52f" TargetMode="External"/><Relationship Id="rId28" Type="http://schemas.openxmlformats.org/officeDocument/2006/relationships/hyperlink" Target="http://www.federation-wallonie-bruxelles.be/index.php?id=plan-lecture" TargetMode="Externa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hyperlink" Target="http://www.one.be/professionnels/accueil-temps-libre/accueil-extrascolaire/programme-cle/" TargetMode="External"/><Relationship Id="rId11" Type="http://schemas.openxmlformats.org/officeDocument/2006/relationships/hyperlink" Target="http://www.one.be/fileadmin/user_upload/professionnels/Accueil_3-12_ans_et_plus/ATL_AES/Liste_des_Coordinateurs_ATL.pdf" TargetMode="External"/><Relationship Id="rId12" Type="http://schemas.openxmlformats.org/officeDocument/2006/relationships/hyperlink" Target="http://www.one.be/professionnels/accueil-temps-libre/" TargetMode="External"/><Relationship Id="rId13" Type="http://schemas.openxmlformats.org/officeDocument/2006/relationships/hyperlink" Target="http://www.one.be/fileadmin/user_upload/one_brochures/brochures_pros_et_benevoles/Accueil_de_l_enfant/3_12__/ATL/Brochure_Tout_savoir_sur_le_decret_ATL.pdf" TargetMode="External"/><Relationship Id="rId14" Type="http://schemas.openxmlformats.org/officeDocument/2006/relationships/hyperlink" Target="http://www.one.be/fileadmin/user_upload/professionnels/Accueil_3-12_ans_et_plus/ATL_AES/CCA_-_circulaire_sur_le_renouvellement_des_CCA_-_octobre_2018.pdf" TargetMode="External"/><Relationship Id="rId15" Type="http://schemas.openxmlformats.org/officeDocument/2006/relationships/hyperlink" Target="http://www.one.be/fileadmin/user_upload/professionnels/Accueil_3-12_ans_et_plus/ATL_AES/CCA_-_modele_de_composition_-_15__20_ou_25_membres_-_octobre_2018.xlsx" TargetMode="External"/><Relationship Id="rId16" Type="http://schemas.openxmlformats.org/officeDocument/2006/relationships/hyperlink" Target="http://www.one.be/fileadmin/user_upload/professionnels/Accueil_3-12_ans_et_plus/ATL_AES/CCA_-_Exemple_de_ROI_-_octobre_2018.docx" TargetMode="External"/><Relationship Id="rId17" Type="http://schemas.openxmlformats.org/officeDocument/2006/relationships/hyperlink" Target="http://www.one.be/100ans/" TargetMode="External"/><Relationship Id="rId18" Type="http://schemas.openxmlformats.org/officeDocument/2006/relationships/hyperlink" Target="http://www.one.be/actualites-one/details-actualites-one/les-enfants-passent-ils-du-temps-dehors-enquete/" TargetMode="External"/><Relationship Id="rId19" Type="http://schemas.openxmlformats.org/officeDocument/2006/relationships/hyperlink" Target="http://www.plateforme-atl.be/spip.php?article1670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one.be/index.php?id=2447" TargetMode="External"/><Relationship Id="rId7" Type="http://schemas.openxmlformats.org/officeDocument/2006/relationships/hyperlink" Target="http://www.one.be/professionnels/accueil-temps-libre/accueil-extrascolaire/coordinateur-atl/" TargetMode="External"/><Relationship Id="rId8" Type="http://schemas.openxmlformats.org/officeDocument/2006/relationships/hyperlink" Target="http://www.one.be/index.php?id=182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570</Words>
  <Characters>3136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VANVAREMBERGH Isabelle</dc:creator>
  <cp:keywords/>
  <dc:description/>
  <cp:lastModifiedBy>Utilisateur de Microsoft Office</cp:lastModifiedBy>
  <cp:revision>2</cp:revision>
  <dcterms:created xsi:type="dcterms:W3CDTF">2019-10-30T09:57:00Z</dcterms:created>
  <dcterms:modified xsi:type="dcterms:W3CDTF">2019-10-30T09:57:00Z</dcterms:modified>
</cp:coreProperties>
</file>